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3D02" w:rsidRPr="006F2098" w:rsidRDefault="00F83D02" w:rsidP="00F83D02">
      <w:pPr>
        <w:pStyle w:val="c1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6F2098">
        <w:rPr>
          <w:b/>
          <w:bCs/>
          <w:iCs/>
          <w:color w:val="000000"/>
          <w:sz w:val="28"/>
          <w:szCs w:val="28"/>
        </w:rPr>
        <w:t>Педсовет</w:t>
      </w:r>
    </w:p>
    <w:p w:rsidR="00F83D02" w:rsidRPr="006F2098" w:rsidRDefault="00F83D02" w:rsidP="00F83D02">
      <w:pPr>
        <w:pStyle w:val="c13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 w:rsidRPr="006F2098">
        <w:rPr>
          <w:b/>
          <w:bCs/>
          <w:iCs/>
          <w:color w:val="000000"/>
          <w:sz w:val="28"/>
          <w:szCs w:val="28"/>
        </w:rPr>
        <w:t>«Формирование привычки к здоровому образу жизни у детей дошкольного возраста»</w:t>
      </w:r>
    </w:p>
    <w:p w:rsidR="00F83D02" w:rsidRPr="006F2098" w:rsidRDefault="00F83D02" w:rsidP="00F83D02">
      <w:pPr>
        <w:pStyle w:val="c24"/>
        <w:shd w:val="clear" w:color="auto" w:fill="FFFFFF"/>
        <w:spacing w:before="0" w:beforeAutospacing="0" w:after="0" w:afterAutospacing="0"/>
        <w:ind w:firstLine="708"/>
        <w:rPr>
          <w:color w:val="000000"/>
          <w:sz w:val="28"/>
          <w:szCs w:val="28"/>
        </w:rPr>
      </w:pPr>
      <w:r w:rsidRPr="006F2098">
        <w:rPr>
          <w:rStyle w:val="c28"/>
          <w:b/>
          <w:bCs/>
          <w:color w:val="000000"/>
          <w:sz w:val="28"/>
          <w:szCs w:val="28"/>
          <w:u w:val="single"/>
        </w:rPr>
        <w:t>Задачи:</w:t>
      </w:r>
    </w:p>
    <w:p w:rsidR="00F83D02" w:rsidRPr="003F5B8E" w:rsidRDefault="00F83D02" w:rsidP="00F83D02">
      <w:pPr>
        <w:shd w:val="clear" w:color="auto" w:fill="FFFFFF"/>
        <w:spacing w:after="0" w:line="240" w:lineRule="auto"/>
        <w:ind w:left="420"/>
        <w:rPr>
          <w:rFonts w:ascii="Times New Roman" w:hAnsi="Times New Roman" w:cs="Times New Roman"/>
          <w:color w:val="000000"/>
          <w:sz w:val="24"/>
          <w:szCs w:val="24"/>
        </w:rPr>
      </w:pPr>
      <w:r w:rsidRPr="003F5B8E">
        <w:rPr>
          <w:rStyle w:val="c3"/>
          <w:rFonts w:ascii="Times New Roman" w:hAnsi="Times New Roman" w:cs="Times New Roman"/>
          <w:color w:val="000000"/>
          <w:sz w:val="24"/>
          <w:szCs w:val="24"/>
        </w:rPr>
        <w:t>Привлечь внимание педагогов к проблеме сохранения здоровья детей</w:t>
      </w:r>
      <w:r>
        <w:rPr>
          <w:rStyle w:val="c3"/>
          <w:rFonts w:ascii="Times New Roman" w:hAnsi="Times New Roman" w:cs="Times New Roman"/>
          <w:color w:val="000000"/>
          <w:sz w:val="24"/>
          <w:szCs w:val="24"/>
        </w:rPr>
        <w:t xml:space="preserve">; </w:t>
      </w:r>
      <w:r w:rsidRPr="003F5B8E">
        <w:rPr>
          <w:rStyle w:val="c3"/>
          <w:rFonts w:ascii="Times New Roman" w:hAnsi="Times New Roman" w:cs="Times New Roman"/>
          <w:color w:val="000000"/>
          <w:sz w:val="24"/>
          <w:szCs w:val="24"/>
        </w:rPr>
        <w:t>Систематизировать знания педагогов о работе по сохранению здоровья детей в ДОУ</w:t>
      </w:r>
      <w:r>
        <w:rPr>
          <w:rStyle w:val="c3"/>
          <w:rFonts w:ascii="Times New Roman" w:hAnsi="Times New Roman" w:cs="Times New Roman"/>
          <w:color w:val="000000"/>
          <w:sz w:val="24"/>
          <w:szCs w:val="24"/>
        </w:rPr>
        <w:t xml:space="preserve">; </w:t>
      </w:r>
    </w:p>
    <w:p w:rsidR="00F83D02" w:rsidRPr="003F5B8E" w:rsidRDefault="00F83D02" w:rsidP="00F83D02">
      <w:pPr>
        <w:shd w:val="clear" w:color="auto" w:fill="FFFFFF"/>
        <w:spacing w:after="0" w:line="240" w:lineRule="auto"/>
        <w:rPr>
          <w:rStyle w:val="c3"/>
          <w:rFonts w:ascii="Times New Roman" w:hAnsi="Times New Roman" w:cs="Times New Roman"/>
          <w:color w:val="000000"/>
          <w:sz w:val="24"/>
          <w:szCs w:val="24"/>
        </w:rPr>
      </w:pPr>
      <w:r>
        <w:rPr>
          <w:rStyle w:val="c3"/>
          <w:rFonts w:ascii="Times New Roman" w:hAnsi="Times New Roman" w:cs="Times New Roman"/>
          <w:color w:val="000000"/>
          <w:sz w:val="24"/>
          <w:szCs w:val="24"/>
        </w:rPr>
        <w:t xml:space="preserve">       </w:t>
      </w:r>
      <w:r w:rsidRPr="003F5B8E">
        <w:rPr>
          <w:rStyle w:val="c3"/>
          <w:rFonts w:ascii="Times New Roman" w:hAnsi="Times New Roman" w:cs="Times New Roman"/>
          <w:color w:val="000000"/>
          <w:sz w:val="24"/>
          <w:szCs w:val="24"/>
        </w:rPr>
        <w:t>Проанализировать уровень организации работы по сохранению здоровья дет</w:t>
      </w:r>
      <w:r>
        <w:rPr>
          <w:rStyle w:val="c3"/>
          <w:rFonts w:ascii="Times New Roman" w:hAnsi="Times New Roman" w:cs="Times New Roman"/>
          <w:color w:val="000000"/>
          <w:sz w:val="24"/>
          <w:szCs w:val="24"/>
        </w:rPr>
        <w:t>ей.</w:t>
      </w:r>
    </w:p>
    <w:p w:rsidR="00F83D02" w:rsidRPr="003F5B8E" w:rsidRDefault="00F83D02" w:rsidP="00F83D02">
      <w:pPr>
        <w:shd w:val="clear" w:color="auto" w:fill="FFFFFF"/>
        <w:spacing w:after="0" w:line="240" w:lineRule="auto"/>
        <w:ind w:left="420"/>
        <w:rPr>
          <w:rStyle w:val="c3"/>
          <w:rFonts w:ascii="Times New Roman" w:hAnsi="Times New Roman" w:cs="Times New Roman"/>
          <w:color w:val="000000"/>
          <w:sz w:val="24"/>
          <w:szCs w:val="24"/>
        </w:rPr>
      </w:pPr>
    </w:p>
    <w:p w:rsidR="00F83D02" w:rsidRPr="006F2098" w:rsidRDefault="00F83D02" w:rsidP="00F83D02">
      <w:pPr>
        <w:shd w:val="clear" w:color="auto" w:fill="FFFFFF"/>
        <w:spacing w:after="0" w:line="240" w:lineRule="auto"/>
        <w:ind w:left="420"/>
        <w:rPr>
          <w:rStyle w:val="c3"/>
          <w:rFonts w:ascii="Times New Roman" w:hAnsi="Times New Roman" w:cs="Times New Roman"/>
          <w:b/>
          <w:color w:val="000000"/>
          <w:sz w:val="24"/>
          <w:szCs w:val="24"/>
        </w:rPr>
      </w:pPr>
      <w:r w:rsidRPr="006F2098">
        <w:rPr>
          <w:rStyle w:val="c3"/>
          <w:rFonts w:ascii="Times New Roman" w:hAnsi="Times New Roman" w:cs="Times New Roman"/>
          <w:b/>
          <w:color w:val="000000"/>
          <w:sz w:val="24"/>
          <w:szCs w:val="24"/>
        </w:rPr>
        <w:t xml:space="preserve">План педсовета  </w:t>
      </w:r>
    </w:p>
    <w:p w:rsidR="00F83D02" w:rsidRPr="006F2098" w:rsidRDefault="00F83D02" w:rsidP="00F83D02">
      <w:pPr>
        <w:shd w:val="clear" w:color="auto" w:fill="FFFFFF"/>
        <w:spacing w:after="0" w:line="240" w:lineRule="auto"/>
        <w:ind w:left="420"/>
        <w:rPr>
          <w:rStyle w:val="c3"/>
          <w:rFonts w:ascii="Times New Roman" w:hAnsi="Times New Roman" w:cs="Times New Roman"/>
          <w:color w:val="000000"/>
          <w:sz w:val="24"/>
          <w:szCs w:val="24"/>
        </w:rPr>
      </w:pPr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>-о выполнении решения 1-ого педсовет</w:t>
      </w:r>
      <w:proofErr w:type="gramStart"/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>а-</w:t>
      </w:r>
      <w:proofErr w:type="gramEnd"/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 xml:space="preserve"> заведующая Бакулина Т.Ю.  </w:t>
      </w:r>
    </w:p>
    <w:p w:rsidR="00F83D02" w:rsidRPr="006F2098" w:rsidRDefault="00F83D02" w:rsidP="00F83D02">
      <w:pPr>
        <w:shd w:val="clear" w:color="auto" w:fill="FFFFFF"/>
        <w:spacing w:after="0" w:line="240" w:lineRule="auto"/>
        <w:ind w:left="420"/>
        <w:rPr>
          <w:rStyle w:val="c3"/>
          <w:rFonts w:ascii="Times New Roman" w:hAnsi="Times New Roman" w:cs="Times New Roman"/>
          <w:color w:val="000000"/>
          <w:sz w:val="24"/>
          <w:szCs w:val="24"/>
        </w:rPr>
      </w:pPr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 xml:space="preserve">-Актуальность проблемы  </w:t>
      </w:r>
      <w:proofErr w:type="gramStart"/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>-з</w:t>
      </w:r>
      <w:proofErr w:type="gramEnd"/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>аведующая  Бакулина Т.Ю.</w:t>
      </w:r>
    </w:p>
    <w:p w:rsidR="00F83D02" w:rsidRPr="006F2098" w:rsidRDefault="00F83D02" w:rsidP="00F83D02">
      <w:pPr>
        <w:shd w:val="clear" w:color="auto" w:fill="FFFFFF"/>
        <w:spacing w:after="0" w:line="240" w:lineRule="auto"/>
        <w:ind w:left="420"/>
        <w:rPr>
          <w:rStyle w:val="c3"/>
          <w:rFonts w:ascii="Times New Roman" w:hAnsi="Times New Roman" w:cs="Times New Roman"/>
          <w:color w:val="000000"/>
          <w:sz w:val="24"/>
          <w:szCs w:val="24"/>
        </w:rPr>
      </w:pPr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 xml:space="preserve">-Итоги </w:t>
      </w:r>
      <w:proofErr w:type="gramStart"/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>тематической</w:t>
      </w:r>
      <w:proofErr w:type="gramEnd"/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 xml:space="preserve">  </w:t>
      </w:r>
      <w:proofErr w:type="spellStart"/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>проверки-ст</w:t>
      </w:r>
      <w:proofErr w:type="spellEnd"/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 xml:space="preserve">. воспитатель </w:t>
      </w:r>
      <w:proofErr w:type="spellStart"/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>Тарабан</w:t>
      </w:r>
      <w:proofErr w:type="spellEnd"/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 xml:space="preserve"> О.В. </w:t>
      </w:r>
    </w:p>
    <w:p w:rsidR="00F83D02" w:rsidRPr="006F2098" w:rsidRDefault="00F83D02" w:rsidP="00F83D02">
      <w:pPr>
        <w:shd w:val="clear" w:color="auto" w:fill="FFFFFF"/>
        <w:spacing w:after="0" w:line="240" w:lineRule="auto"/>
        <w:ind w:left="420"/>
        <w:rPr>
          <w:rStyle w:val="c3"/>
          <w:rFonts w:ascii="Times New Roman" w:hAnsi="Times New Roman" w:cs="Times New Roman"/>
          <w:color w:val="000000"/>
          <w:sz w:val="24"/>
          <w:szCs w:val="24"/>
        </w:rPr>
      </w:pPr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 xml:space="preserve">-Опыт работы:  </w:t>
      </w:r>
    </w:p>
    <w:p w:rsidR="00F83D02" w:rsidRPr="006F2098" w:rsidRDefault="00F83D02" w:rsidP="00F83D02">
      <w:pPr>
        <w:shd w:val="clear" w:color="auto" w:fill="FFFFFF"/>
        <w:spacing w:after="0" w:line="240" w:lineRule="auto"/>
        <w:ind w:left="420"/>
        <w:rPr>
          <w:rStyle w:val="c3"/>
          <w:rFonts w:ascii="Times New Roman" w:hAnsi="Times New Roman" w:cs="Times New Roman"/>
          <w:color w:val="000000"/>
          <w:sz w:val="24"/>
          <w:szCs w:val="24"/>
        </w:rPr>
      </w:pPr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>-Формируем привычку к здоровому образу жизни-Зыкова Л.И. ,</w:t>
      </w:r>
      <w:proofErr w:type="spellStart"/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>Московченко</w:t>
      </w:r>
      <w:proofErr w:type="spellEnd"/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 xml:space="preserve"> Т.М.</w:t>
      </w:r>
    </w:p>
    <w:p w:rsidR="00F83D02" w:rsidRPr="006F2098" w:rsidRDefault="00F83D02" w:rsidP="00F83D02">
      <w:pPr>
        <w:shd w:val="clear" w:color="auto" w:fill="FFFFFF"/>
        <w:spacing w:after="0" w:line="240" w:lineRule="auto"/>
        <w:ind w:left="420"/>
        <w:rPr>
          <w:rStyle w:val="c3"/>
          <w:rFonts w:ascii="Times New Roman" w:hAnsi="Times New Roman" w:cs="Times New Roman"/>
          <w:color w:val="000000"/>
          <w:sz w:val="24"/>
          <w:szCs w:val="24"/>
        </w:rPr>
      </w:pPr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 xml:space="preserve">-Детские спортивные игры, методика их проведении </w:t>
      </w:r>
      <w:proofErr w:type="gramStart"/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>–и</w:t>
      </w:r>
      <w:proofErr w:type="gramEnd"/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 xml:space="preserve">нструктор по физической культуре Гюнтер Т.Б. </w:t>
      </w:r>
    </w:p>
    <w:p w:rsidR="00F83D02" w:rsidRPr="006F2098" w:rsidRDefault="00F83D02" w:rsidP="00F83D02">
      <w:pPr>
        <w:shd w:val="clear" w:color="auto" w:fill="FFFFFF"/>
        <w:spacing w:after="0" w:line="240" w:lineRule="auto"/>
        <w:ind w:left="420"/>
        <w:rPr>
          <w:rStyle w:val="c3"/>
          <w:rFonts w:ascii="Times New Roman" w:hAnsi="Times New Roman" w:cs="Times New Roman"/>
          <w:color w:val="000000"/>
          <w:sz w:val="24"/>
          <w:szCs w:val="24"/>
        </w:rPr>
      </w:pPr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 xml:space="preserve">-Игры с правилами, их роль в двигательной активности детей дошкольного возраста </w:t>
      </w:r>
      <w:proofErr w:type="gramStart"/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>-в</w:t>
      </w:r>
      <w:proofErr w:type="gramEnd"/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 xml:space="preserve">оспитатель Попова Е.М. </w:t>
      </w:r>
    </w:p>
    <w:p w:rsidR="00F83D02" w:rsidRPr="006F2098" w:rsidRDefault="00F83D02" w:rsidP="00F83D02">
      <w:pPr>
        <w:shd w:val="clear" w:color="auto" w:fill="FFFFFF"/>
        <w:spacing w:after="0" w:line="240" w:lineRule="auto"/>
        <w:ind w:left="420"/>
        <w:rPr>
          <w:rStyle w:val="c3"/>
          <w:rFonts w:ascii="Times New Roman" w:hAnsi="Times New Roman" w:cs="Times New Roman"/>
          <w:color w:val="000000"/>
          <w:sz w:val="24"/>
          <w:szCs w:val="24"/>
        </w:rPr>
      </w:pPr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 xml:space="preserve">-Взаимодействие с семьями воспитанников </w:t>
      </w:r>
      <w:proofErr w:type="gramStart"/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>-р</w:t>
      </w:r>
      <w:proofErr w:type="gramEnd"/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 xml:space="preserve">еализация  познавательного проекта «Наша традиция быть здоровым»-воспитатель </w:t>
      </w:r>
      <w:proofErr w:type="spellStart"/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>Булах</w:t>
      </w:r>
      <w:proofErr w:type="spellEnd"/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 xml:space="preserve"> С.В. </w:t>
      </w:r>
    </w:p>
    <w:p w:rsidR="00F83D02" w:rsidRPr="006F2098" w:rsidRDefault="00F83D02" w:rsidP="00F83D02">
      <w:pPr>
        <w:shd w:val="clear" w:color="auto" w:fill="FFFFFF"/>
        <w:spacing w:after="0" w:line="240" w:lineRule="auto"/>
        <w:ind w:left="420"/>
        <w:rPr>
          <w:rStyle w:val="c3"/>
          <w:rFonts w:ascii="Times New Roman" w:hAnsi="Times New Roman" w:cs="Times New Roman"/>
          <w:color w:val="000000"/>
          <w:sz w:val="24"/>
          <w:szCs w:val="24"/>
        </w:rPr>
      </w:pPr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 xml:space="preserve">-Деловая игра «Система формирования культуры здоровья»- ст. воспитатель </w:t>
      </w:r>
    </w:p>
    <w:p w:rsidR="00F83D02" w:rsidRPr="006F2098" w:rsidRDefault="00F83D02" w:rsidP="00F83D02">
      <w:pPr>
        <w:shd w:val="clear" w:color="auto" w:fill="FFFFFF"/>
        <w:spacing w:after="0" w:line="240" w:lineRule="auto"/>
        <w:ind w:left="420"/>
        <w:rPr>
          <w:rStyle w:val="c3"/>
          <w:rFonts w:ascii="Times New Roman" w:hAnsi="Times New Roman" w:cs="Times New Roman"/>
          <w:color w:val="000000"/>
          <w:sz w:val="24"/>
          <w:szCs w:val="24"/>
        </w:rPr>
      </w:pPr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 xml:space="preserve">-Презентация </w:t>
      </w:r>
      <w:proofErr w:type="spellStart"/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>лепбука</w:t>
      </w:r>
      <w:proofErr w:type="spellEnd"/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 xml:space="preserve"> «Здоровый образ жизни</w:t>
      </w:r>
      <w:proofErr w:type="gramStart"/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>»-</w:t>
      </w:r>
      <w:proofErr w:type="gramEnd"/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>все педагоги, специалисты.</w:t>
      </w:r>
    </w:p>
    <w:p w:rsidR="00F83D02" w:rsidRPr="006F2098" w:rsidRDefault="00F83D02" w:rsidP="00F83D02">
      <w:pPr>
        <w:shd w:val="clear" w:color="auto" w:fill="FFFFFF"/>
        <w:spacing w:after="0" w:line="240" w:lineRule="auto"/>
        <w:ind w:left="420"/>
        <w:rPr>
          <w:rStyle w:val="c3"/>
          <w:rFonts w:ascii="Times New Roman" w:hAnsi="Times New Roman" w:cs="Times New Roman"/>
          <w:color w:val="000000"/>
          <w:sz w:val="24"/>
          <w:szCs w:val="24"/>
        </w:rPr>
      </w:pPr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>-Решение педсовет</w:t>
      </w:r>
      <w:proofErr w:type="gramStart"/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>а-</w:t>
      </w:r>
      <w:proofErr w:type="gramEnd"/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 xml:space="preserve"> участники педсовета</w:t>
      </w:r>
    </w:p>
    <w:p w:rsidR="00F83D02" w:rsidRPr="006F2098" w:rsidRDefault="00F83D02" w:rsidP="00F83D02">
      <w:pPr>
        <w:shd w:val="clear" w:color="auto" w:fill="FFFFFF"/>
        <w:spacing w:after="0" w:line="240" w:lineRule="auto"/>
        <w:ind w:left="420"/>
        <w:rPr>
          <w:color w:val="000000"/>
          <w:sz w:val="24"/>
          <w:szCs w:val="24"/>
        </w:rPr>
      </w:pPr>
    </w:p>
    <w:p w:rsidR="00F83D02" w:rsidRPr="006F2098" w:rsidRDefault="00F83D02" w:rsidP="00F83D02">
      <w:pPr>
        <w:pStyle w:val="c13"/>
        <w:shd w:val="clear" w:color="auto" w:fill="FFFFFF"/>
        <w:spacing w:before="0" w:beforeAutospacing="0" w:after="0" w:afterAutospacing="0"/>
        <w:ind w:left="360"/>
        <w:jc w:val="center"/>
        <w:rPr>
          <w:color w:val="000000"/>
        </w:rPr>
      </w:pPr>
      <w:r w:rsidRPr="006F2098">
        <w:rPr>
          <w:rStyle w:val="c28"/>
          <w:b/>
          <w:bCs/>
          <w:color w:val="000000"/>
          <w:u w:val="single"/>
        </w:rPr>
        <w:t>Ход педсовета:</w:t>
      </w:r>
      <w:r w:rsidRPr="006F2098">
        <w:rPr>
          <w:b/>
          <w:bCs/>
          <w:i/>
          <w:iCs/>
          <w:color w:val="000000"/>
          <w:u w:val="single"/>
        </w:rPr>
        <w:br/>
      </w:r>
    </w:p>
    <w:p w:rsidR="00F83D02" w:rsidRPr="006F2098" w:rsidRDefault="00F83D02" w:rsidP="00F83D02">
      <w:pPr>
        <w:pStyle w:val="c1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-</w:t>
      </w:r>
      <w:r w:rsidRPr="006F2098">
        <w:rPr>
          <w:color w:val="000000"/>
        </w:rPr>
        <w:t xml:space="preserve">Выполнение решения предыдущего педсовета </w:t>
      </w:r>
      <w:proofErr w:type="gramStart"/>
      <w:r w:rsidRPr="006F2098">
        <w:rPr>
          <w:color w:val="000000"/>
        </w:rPr>
        <w:t>–з</w:t>
      </w:r>
      <w:proofErr w:type="gramEnd"/>
      <w:r w:rsidRPr="006F2098">
        <w:rPr>
          <w:color w:val="000000"/>
        </w:rPr>
        <w:t xml:space="preserve">аведующая МБДОУ </w:t>
      </w:r>
    </w:p>
    <w:p w:rsidR="00F83D02" w:rsidRPr="006F2098" w:rsidRDefault="00F83D02" w:rsidP="00F83D02">
      <w:pPr>
        <w:pStyle w:val="c1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-</w:t>
      </w:r>
      <w:r w:rsidRPr="006F2098">
        <w:rPr>
          <w:color w:val="000000"/>
        </w:rPr>
        <w:t xml:space="preserve">Выступление заведующей по проблеме </w:t>
      </w:r>
    </w:p>
    <w:p w:rsidR="00F83D02" w:rsidRPr="006F2098" w:rsidRDefault="00F83D02" w:rsidP="00F83D02">
      <w:pPr>
        <w:pStyle w:val="a3"/>
        <w:rPr>
          <w:rFonts w:ascii="Times New Roman" w:hAnsi="Times New Roman" w:cs="Times New Roman"/>
          <w:sz w:val="24"/>
          <w:szCs w:val="24"/>
        </w:rPr>
      </w:pPr>
      <w:r w:rsidRPr="006F2098">
        <w:rPr>
          <w:color w:val="000000"/>
          <w:sz w:val="24"/>
          <w:szCs w:val="24"/>
        </w:rPr>
        <w:t xml:space="preserve">        </w:t>
      </w:r>
      <w:r w:rsidRPr="006F2098">
        <w:rPr>
          <w:b/>
          <w:bCs/>
          <w:i/>
          <w:iCs/>
          <w:color w:val="000000"/>
          <w:sz w:val="24"/>
          <w:szCs w:val="24"/>
        </w:rPr>
        <w:t> </w:t>
      </w:r>
      <w:r w:rsidRPr="006F2098">
        <w:rPr>
          <w:b/>
          <w:bCs/>
          <w:color w:val="000000"/>
          <w:sz w:val="24"/>
          <w:szCs w:val="24"/>
        </w:rPr>
        <w:t>Актуальность проблемы</w:t>
      </w:r>
      <w:r w:rsidRPr="006F2098">
        <w:rPr>
          <w:rFonts w:ascii="Times New Roman" w:hAnsi="Times New Roman" w:cs="Times New Roman"/>
          <w:sz w:val="24"/>
          <w:szCs w:val="24"/>
        </w:rPr>
        <w:t xml:space="preserve">   Искусство долго жить состоит, прежде всего, в том, чтобы научиться с детства следить за своим здоровьем.</w:t>
      </w:r>
      <w:r w:rsidRPr="006F209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Согласи</w:t>
      </w:r>
      <w:r w:rsidRPr="006F209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  <w:t xml:space="preserve">тесь, приятно чувствовать себя здоровым, бодрым и весёлым! </w:t>
      </w:r>
      <w:r w:rsidRPr="006F2098">
        <w:rPr>
          <w:rFonts w:ascii="Times New Roman" w:hAnsi="Times New Roman" w:cs="Times New Roman"/>
          <w:sz w:val="24"/>
          <w:szCs w:val="24"/>
        </w:rPr>
        <w:t xml:space="preserve"> </w:t>
      </w:r>
      <w:r w:rsidRPr="006F209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6F209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Ведь как говорили древние греки: «В здоровом теле здоровый дух». О здоровье необходимо заботиться с юных лет</w:t>
      </w:r>
      <w:proofErr w:type="gramStart"/>
      <w:r w:rsidRPr="006F2098">
        <w:rPr>
          <w:rFonts w:ascii="Times New Roman" w:hAnsi="Times New Roman" w:cs="Times New Roman"/>
          <w:sz w:val="24"/>
          <w:szCs w:val="24"/>
        </w:rPr>
        <w:t xml:space="preserve"> Т</w:t>
      </w:r>
      <w:proofErr w:type="gramEnd"/>
      <w:r w:rsidRPr="006F2098">
        <w:rPr>
          <w:rFonts w:ascii="Times New Roman" w:hAnsi="Times New Roman" w:cs="Times New Roman"/>
          <w:sz w:val="24"/>
          <w:szCs w:val="24"/>
        </w:rPr>
        <w:t>о, что упущено в детстве, трудно наверстать. Поэтому,  приоритетным направлением в дошкольном воспитании, сегодня является повышение уровня здоровья детей, формирование у них навыков здорового образа жизни (ЗОЖ, а также устойчивой потребности в регулярных занятиях физическими упражнениями).</w:t>
      </w:r>
    </w:p>
    <w:p w:rsidR="00F83D02" w:rsidRPr="006F2098" w:rsidRDefault="00F83D02" w:rsidP="00F83D02">
      <w:pPr>
        <w:pStyle w:val="c24"/>
        <w:shd w:val="clear" w:color="auto" w:fill="FFFFFF"/>
        <w:spacing w:before="0" w:beforeAutospacing="0" w:after="0" w:afterAutospacing="0"/>
        <w:rPr>
          <w:color w:val="000000"/>
        </w:rPr>
      </w:pPr>
      <w:r w:rsidRPr="006F2098">
        <w:rPr>
          <w:color w:val="000000"/>
        </w:rPr>
        <w:t>Здоровье детей является абсолютной ценностью и включает в себя три уровня - биологическое, социальное и психологиче</w:t>
      </w:r>
      <w:r w:rsidRPr="006F2098">
        <w:rPr>
          <w:color w:val="000000"/>
        </w:rPr>
        <w:softHyphen/>
        <w:t>ское. В последнее время обоснованную тревогу вызывает состо</w:t>
      </w:r>
      <w:r w:rsidRPr="006F2098">
        <w:rPr>
          <w:color w:val="000000"/>
        </w:rPr>
        <w:softHyphen/>
        <w:t>яние детей дошкольного возраста. По данным НИИ гигиены и охраны здоровья, число здоровых дошкольников уменьшилось в пять раз и составляет лишь около 30 % от числа детей, посту</w:t>
      </w:r>
      <w:r w:rsidRPr="006F2098">
        <w:rPr>
          <w:color w:val="000000"/>
        </w:rPr>
        <w:softHyphen/>
        <w:t>пающих в школу. И родители, и воспитатели хотят видеть детей здоровыми, весёлыми, физически хорошо развитыми. Давайте будем решать эту проблему совместными усилиями. Ребенок испытывает влияние и семьи, и детского сада, поэтому так важно дополнять друг друга в воспитании и наша встреча будет посвящена  фор</w:t>
      </w:r>
      <w:r w:rsidRPr="006F2098">
        <w:rPr>
          <w:color w:val="000000"/>
        </w:rPr>
        <w:softHyphen/>
        <w:t>мированию здоровья с детства</w:t>
      </w:r>
    </w:p>
    <w:p w:rsidR="00F83D02" w:rsidRPr="006F2098" w:rsidRDefault="00F83D02" w:rsidP="00F83D02">
      <w:pPr>
        <w:pStyle w:val="c10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</w:rPr>
      </w:pPr>
      <w:r w:rsidRPr="006F2098">
        <w:rPr>
          <w:rStyle w:val="c3"/>
          <w:color w:val="000000"/>
        </w:rPr>
        <w:t>Возложение на образовательное учреждение и педагогов заботы о здоровье детей определяется рядом причин.</w:t>
      </w:r>
    </w:p>
    <w:p w:rsidR="00F83D02" w:rsidRPr="006F2098" w:rsidRDefault="00F83D02" w:rsidP="00F83D02">
      <w:pPr>
        <w:pStyle w:val="c10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</w:rPr>
      </w:pPr>
      <w:r w:rsidRPr="006F2098">
        <w:rPr>
          <w:rStyle w:val="c3"/>
          <w:color w:val="000000"/>
        </w:rPr>
        <w:t>Во-первых, взрослые всегда несут ответственность за то, что происходит с детьми, находящимися под их опекой. И прежде всего, это касается здоровья.</w:t>
      </w:r>
    </w:p>
    <w:p w:rsidR="00F83D02" w:rsidRPr="006F2098" w:rsidRDefault="00F83D02" w:rsidP="00F83D02">
      <w:pPr>
        <w:pStyle w:val="c10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</w:rPr>
      </w:pPr>
      <w:r w:rsidRPr="006F2098">
        <w:rPr>
          <w:rStyle w:val="c3"/>
          <w:color w:val="000000"/>
        </w:rPr>
        <w:t>Во-вторых, большая часть воздействий на здоровье детей – желательных и нежелательных – осуществляется именно в стенах ДОУ. Ведь здесь под присмотром педагога дети проводят большую часть времени.</w:t>
      </w:r>
    </w:p>
    <w:p w:rsidR="00F83D02" w:rsidRDefault="00F83D02" w:rsidP="00F83D02">
      <w:pPr>
        <w:pStyle w:val="c10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0"/>
          <w:szCs w:val="20"/>
        </w:rPr>
      </w:pPr>
      <w:r>
        <w:rPr>
          <w:rStyle w:val="c3"/>
          <w:color w:val="000000"/>
        </w:rPr>
        <w:lastRenderedPageBreak/>
        <w:t>В-третьих, медицина занимается не здоровьем, а болезнями, то есть не профилактикой, а лечением. Задача ДОУ иная – сохранить и укрепить здоровье своих воспитанников, то есть профилактическая.</w:t>
      </w:r>
    </w:p>
    <w:p w:rsidR="00F83D02" w:rsidRDefault="00F83D02" w:rsidP="00F83D02">
      <w:pPr>
        <w:pStyle w:val="c10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  <w:sz w:val="20"/>
          <w:szCs w:val="20"/>
        </w:rPr>
      </w:pPr>
      <w:r>
        <w:rPr>
          <w:rStyle w:val="c3"/>
          <w:color w:val="000000"/>
        </w:rPr>
        <w:t>В связи с этим необходимо так организовать образовательный процесс, чтобы обучение, развитие и воспитание детей не наносило ущерба их здоровью.</w:t>
      </w:r>
    </w:p>
    <w:p w:rsidR="00F83D02" w:rsidRDefault="00F83D02" w:rsidP="00F83D02">
      <w:pPr>
        <w:pStyle w:val="c24"/>
        <w:shd w:val="clear" w:color="auto" w:fill="FFFFFF"/>
        <w:spacing w:before="0" w:beforeAutospacing="0" w:after="0" w:afterAutospacing="0"/>
        <w:ind w:firstLine="708"/>
        <w:rPr>
          <w:color w:val="000000"/>
          <w:sz w:val="20"/>
          <w:szCs w:val="20"/>
        </w:rPr>
      </w:pPr>
      <w:r>
        <w:rPr>
          <w:b/>
          <w:bCs/>
          <w:i/>
          <w:iCs/>
          <w:color w:val="000000"/>
        </w:rPr>
        <w:t>Что такое здоровье?</w:t>
      </w:r>
    </w:p>
    <w:p w:rsidR="00F83D02" w:rsidRDefault="00F83D02" w:rsidP="00F83D02">
      <w:pPr>
        <w:pStyle w:val="c10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3"/>
          <w:color w:val="000000"/>
        </w:rPr>
        <w:t>         «Здоровье – правильная, нормальная деятельность организма, его полное физическое и психическое благополучие» (Толковый словарь русского языка).</w:t>
      </w:r>
    </w:p>
    <w:p w:rsidR="00F83D02" w:rsidRDefault="00F83D02" w:rsidP="00F83D02">
      <w:pPr>
        <w:pStyle w:val="c10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3"/>
          <w:color w:val="000000"/>
        </w:rPr>
        <w:t>        </w:t>
      </w:r>
    </w:p>
    <w:p w:rsidR="00F83D02" w:rsidRPr="006F2098" w:rsidRDefault="00F83D02" w:rsidP="00F83D02">
      <w:pPr>
        <w:pStyle w:val="c1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>
        <w:rPr>
          <w:rStyle w:val="c3"/>
          <w:color w:val="000000"/>
        </w:rPr>
        <w:t>        </w:t>
      </w:r>
      <w:r w:rsidRPr="006F2098">
        <w:rPr>
          <w:rStyle w:val="c3"/>
          <w:color w:val="000000"/>
        </w:rPr>
        <w:t>На сегодняшний день наша задача – становление у детей дошкольного возраста ценностей здорового образа жизни. А для этого необходимо </w:t>
      </w:r>
      <w:r w:rsidRPr="006F2098">
        <w:rPr>
          <w:rStyle w:val="c7"/>
          <w:rFonts w:eastAsiaTheme="majorEastAsia"/>
          <w:i/>
          <w:iCs/>
          <w:color w:val="000000"/>
        </w:rPr>
        <w:t>(спросить мнение воспитателей)</w:t>
      </w:r>
      <w:r w:rsidRPr="006F2098">
        <w:rPr>
          <w:rStyle w:val="c3"/>
          <w:color w:val="000000"/>
        </w:rPr>
        <w:t>:</w:t>
      </w:r>
    </w:p>
    <w:p w:rsidR="00F83D02" w:rsidRPr="006F2098" w:rsidRDefault="00F83D02" w:rsidP="00F83D02">
      <w:pPr>
        <w:numPr>
          <w:ilvl w:val="0"/>
          <w:numId w:val="12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>Развивать у детей навыки личной гигиены;</w:t>
      </w:r>
    </w:p>
    <w:p w:rsidR="00F83D02" w:rsidRPr="006F2098" w:rsidRDefault="00F83D02" w:rsidP="00F83D02">
      <w:pPr>
        <w:numPr>
          <w:ilvl w:val="0"/>
          <w:numId w:val="12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>Формировать у дошкольников элементарные представления о полезности, целесообразности физической активности и личной гигиены (при проведении занятий обращают внимание детей на значение конкретного упражнения для развития определенной группы мышц; при выполнении гигиенической процедуры рассказывают о ее влиянии на состояние кожи, зубов и пр.);</w:t>
      </w:r>
    </w:p>
    <w:p w:rsidR="00F83D02" w:rsidRPr="006F2098" w:rsidRDefault="00F83D02" w:rsidP="00F83D02">
      <w:pPr>
        <w:numPr>
          <w:ilvl w:val="0"/>
          <w:numId w:val="12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>Поддерживать возникновение  у детей в процессе физической активности положительных эмоций, чувства «мышечной радости»;</w:t>
      </w:r>
    </w:p>
    <w:p w:rsidR="00F83D02" w:rsidRPr="006F2098" w:rsidRDefault="00F83D02" w:rsidP="00F83D02">
      <w:pPr>
        <w:numPr>
          <w:ilvl w:val="0"/>
          <w:numId w:val="12"/>
        </w:numPr>
        <w:shd w:val="clear" w:color="auto" w:fill="FFFFFF"/>
        <w:spacing w:after="0" w:line="240" w:lineRule="auto"/>
        <w:jc w:val="both"/>
        <w:rPr>
          <w:rStyle w:val="c3"/>
          <w:rFonts w:ascii="Times New Roman" w:hAnsi="Times New Roman" w:cs="Times New Roman"/>
          <w:color w:val="000000"/>
          <w:sz w:val="24"/>
          <w:szCs w:val="24"/>
        </w:rPr>
      </w:pPr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 xml:space="preserve">Привлекать родителей к формированию у ребенка ценностей здорового образа жизни (организация консультаций, бесед с родителями; обеспечение согласованности и преемственности в оздоровлении и физическом развитии детей в семье и ДОУ и пр.). </w:t>
      </w:r>
    </w:p>
    <w:p w:rsidR="00F83D02" w:rsidRDefault="00F83D02" w:rsidP="00F83D02">
      <w:pPr>
        <w:shd w:val="clear" w:color="auto" w:fill="FFFFFF"/>
        <w:spacing w:after="0" w:line="240" w:lineRule="auto"/>
        <w:jc w:val="both"/>
        <w:rPr>
          <w:rStyle w:val="c3"/>
          <w:color w:val="000000"/>
        </w:rPr>
      </w:pPr>
    </w:p>
    <w:p w:rsidR="00F83D02" w:rsidRPr="008C0C64" w:rsidRDefault="00F83D02" w:rsidP="00F83D02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>
        <w:rPr>
          <w:rStyle w:val="c3"/>
          <w:color w:val="000000"/>
        </w:rPr>
        <w:t>-</w:t>
      </w:r>
      <w:r w:rsidRPr="008C0C64">
        <w:rPr>
          <w:rFonts w:ascii="Times New Roman" w:hAnsi="Times New Roman" w:cs="Times New Roman"/>
          <w:b/>
          <w:sz w:val="28"/>
          <w:szCs w:val="28"/>
        </w:rPr>
        <w:t>Справка тематическо</w:t>
      </w:r>
      <w:r>
        <w:rPr>
          <w:rFonts w:ascii="Times New Roman" w:hAnsi="Times New Roman" w:cs="Times New Roman"/>
          <w:b/>
          <w:sz w:val="28"/>
          <w:szCs w:val="28"/>
        </w:rPr>
        <w:t>го контроля  «Формирование</w:t>
      </w:r>
      <w:r w:rsidRPr="008C0C64">
        <w:rPr>
          <w:rFonts w:ascii="Times New Roman" w:hAnsi="Times New Roman" w:cs="Times New Roman"/>
          <w:b/>
          <w:sz w:val="28"/>
          <w:szCs w:val="28"/>
        </w:rPr>
        <w:t xml:space="preserve"> у дошкольников </w:t>
      </w:r>
      <w:r>
        <w:rPr>
          <w:rFonts w:ascii="Times New Roman" w:hAnsi="Times New Roman" w:cs="Times New Roman"/>
          <w:b/>
          <w:sz w:val="28"/>
          <w:szCs w:val="28"/>
        </w:rPr>
        <w:t xml:space="preserve">потребности в здоровом  образе жизни»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-с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т. воспитатель</w:t>
      </w:r>
    </w:p>
    <w:p w:rsidR="00F83D02" w:rsidRPr="006F2098" w:rsidRDefault="00F83D02" w:rsidP="00F83D02">
      <w:pPr>
        <w:pStyle w:val="a3"/>
        <w:ind w:left="27"/>
        <w:rPr>
          <w:rFonts w:ascii="Times New Roman" w:eastAsia="Times New Roman" w:hAnsi="Times New Roman"/>
          <w:color w:val="000000"/>
          <w:sz w:val="24"/>
          <w:szCs w:val="24"/>
        </w:rPr>
      </w:pPr>
      <w:r w:rsidRPr="006F2098">
        <w:rPr>
          <w:rFonts w:ascii="Times New Roman" w:hAnsi="Times New Roman"/>
          <w:sz w:val="24"/>
          <w:szCs w:val="24"/>
          <w:shd w:val="clear" w:color="auto" w:fill="FFFFFF"/>
        </w:rPr>
        <w:t>Дошкольный возраст считают наиболее важным для физического и умственного развития ребенка. В этот период закладываются основы его здоровья, формируются главные черты характера. Поэтому приоритетным направлением образования для любого ДОУ остаётся сохранение и укрепление здоровья ребёнка, формирование у него привычки к здоровому образу жизни. Главная задача дошкольного учреждения – выработать у детей разумное отношение к своему организму, привить необходимые санитарно – гигиенические навыки, научиться вести здоровый образ жизни с раннего детства.</w:t>
      </w:r>
      <w:r w:rsidRPr="006F2098">
        <w:rPr>
          <w:rFonts w:ascii="Times New Roman" w:eastAsia="Times New Roman" w:hAnsi="Times New Roman"/>
          <w:color w:val="000000"/>
          <w:sz w:val="24"/>
          <w:szCs w:val="24"/>
        </w:rPr>
        <w:t xml:space="preserve">  </w:t>
      </w:r>
    </w:p>
    <w:p w:rsidR="00F83D02" w:rsidRPr="006F2098" w:rsidRDefault="00F83D02" w:rsidP="00F83D02">
      <w:pPr>
        <w:pStyle w:val="a3"/>
        <w:ind w:left="27"/>
        <w:rPr>
          <w:rStyle w:val="c3"/>
          <w:rFonts w:ascii="Times New Roman" w:hAnsi="Times New Roman"/>
          <w:sz w:val="24"/>
          <w:szCs w:val="24"/>
        </w:rPr>
      </w:pPr>
      <w:r w:rsidRPr="006F2098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А сейчас</w:t>
      </w:r>
      <w:r w:rsidRPr="006F2098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 </w:t>
      </w:r>
      <w:bookmarkStart w:id="0" w:name="_Hlk25649175"/>
      <w:r w:rsidRPr="006F2098">
        <w:rPr>
          <w:rFonts w:ascii="Times New Roman" w:hAnsi="Times New Roman"/>
          <w:kern w:val="24"/>
          <w:sz w:val="24"/>
          <w:szCs w:val="24"/>
        </w:rPr>
        <w:t xml:space="preserve">воспитатели </w:t>
      </w:r>
      <w:proofErr w:type="spellStart"/>
      <w:r w:rsidRPr="006F2098">
        <w:rPr>
          <w:rFonts w:ascii="Times New Roman" w:hAnsi="Times New Roman"/>
          <w:kern w:val="24"/>
          <w:sz w:val="24"/>
          <w:szCs w:val="24"/>
        </w:rPr>
        <w:t>Московченко</w:t>
      </w:r>
      <w:proofErr w:type="spellEnd"/>
      <w:r w:rsidRPr="006F2098">
        <w:rPr>
          <w:rFonts w:ascii="Times New Roman" w:hAnsi="Times New Roman"/>
          <w:kern w:val="24"/>
          <w:sz w:val="24"/>
          <w:szCs w:val="24"/>
        </w:rPr>
        <w:t xml:space="preserve"> Т.М., Зыкова Л.И.  </w:t>
      </w:r>
      <w:bookmarkEnd w:id="0"/>
      <w:r w:rsidRPr="006F2098">
        <w:rPr>
          <w:rFonts w:ascii="Times New Roman" w:hAnsi="Times New Roman"/>
          <w:kern w:val="24"/>
          <w:sz w:val="24"/>
          <w:szCs w:val="24"/>
        </w:rPr>
        <w:t xml:space="preserve">познакомят Вас, </w:t>
      </w:r>
      <w:r w:rsidRPr="006F2098">
        <w:rPr>
          <w:rFonts w:ascii="Times New Roman" w:hAnsi="Times New Roman"/>
          <w:sz w:val="24"/>
          <w:szCs w:val="24"/>
        </w:rPr>
        <w:t>как формировать привычки к ЗОЖ у детей дошкольного возраста</w:t>
      </w:r>
      <w:proofErr w:type="gramStart"/>
      <w:r w:rsidRPr="006F2098">
        <w:rPr>
          <w:rFonts w:ascii="Times New Roman" w:hAnsi="Times New Roman"/>
          <w:sz w:val="24"/>
          <w:szCs w:val="24"/>
        </w:rPr>
        <w:t>.-</w:t>
      </w:r>
      <w:proofErr w:type="gramEnd"/>
      <w:r w:rsidRPr="006F2098">
        <w:rPr>
          <w:rFonts w:ascii="Times New Roman" w:hAnsi="Times New Roman"/>
          <w:sz w:val="24"/>
          <w:szCs w:val="24"/>
        </w:rPr>
        <w:t>(опыт работы)</w:t>
      </w:r>
    </w:p>
    <w:p w:rsidR="00F83D02" w:rsidRPr="006F2098" w:rsidRDefault="00F83D02" w:rsidP="00F83D0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F83D02" w:rsidRPr="006F2098" w:rsidRDefault="00F83D02" w:rsidP="00F83D0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F209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Физическая культура – является залогом здоровья, в результате которого закладывается фундамент здоровья, происходит созревание и совершенствование жизненно важных систем и функций организма.</w:t>
      </w:r>
      <w:r w:rsidRPr="006F2098">
        <w:rPr>
          <w:rFonts w:ascii="Times New Roman" w:hAnsi="Times New Roman"/>
          <w:sz w:val="24"/>
          <w:szCs w:val="24"/>
        </w:rPr>
        <w:t xml:space="preserve"> </w:t>
      </w:r>
      <w:r w:rsidRPr="006F2098">
        <w:rPr>
          <w:rFonts w:ascii="Times New Roman" w:eastAsia="Times New Roman" w:hAnsi="Times New Roman" w:cs="Times New Roman"/>
          <w:sz w:val="24"/>
          <w:szCs w:val="24"/>
        </w:rPr>
        <w:t>Физическое воспитание в детском саду предусматривает охрану жизни и укрепление здоровья детей, и формирование у них двигательных умений и навыков, развитие физических качеств (ловкости, быстроты, гибкости, выносливости, силы и др.), воспитание культурно – гигиенических навыков и привычек, развитие интереса к физическим упражнениям и подвиж</w:t>
      </w:r>
      <w:r w:rsidRPr="006F2098">
        <w:rPr>
          <w:rFonts w:ascii="Times New Roman" w:hAnsi="Times New Roman"/>
          <w:sz w:val="24"/>
          <w:szCs w:val="24"/>
        </w:rPr>
        <w:t>ным играм.</w:t>
      </w:r>
      <w:r w:rsidRPr="006F2098">
        <w:rPr>
          <w:rFonts w:ascii="Times New Roman" w:eastAsia="Times New Roman" w:hAnsi="Times New Roman" w:cs="Times New Roman"/>
          <w:sz w:val="24"/>
          <w:szCs w:val="24"/>
        </w:rPr>
        <w:t xml:space="preserve"> Одним из условий воспитания здоровых детей</w:t>
      </w:r>
      <w:r w:rsidRPr="006F2098">
        <w:rPr>
          <w:rFonts w:ascii="Times New Roman" w:hAnsi="Times New Roman"/>
          <w:sz w:val="24"/>
          <w:szCs w:val="24"/>
        </w:rPr>
        <w:t xml:space="preserve"> является организация правильного </w:t>
      </w:r>
      <w:r w:rsidRPr="006F2098">
        <w:rPr>
          <w:rFonts w:ascii="Times New Roman" w:eastAsia="Times New Roman" w:hAnsi="Times New Roman" w:cs="Times New Roman"/>
          <w:sz w:val="24"/>
          <w:szCs w:val="24"/>
        </w:rPr>
        <w:t xml:space="preserve"> режим</w:t>
      </w:r>
      <w:r w:rsidRPr="006F2098">
        <w:rPr>
          <w:rFonts w:ascii="Times New Roman" w:hAnsi="Times New Roman"/>
          <w:sz w:val="24"/>
          <w:szCs w:val="24"/>
        </w:rPr>
        <w:t xml:space="preserve">а дня, </w:t>
      </w:r>
      <w:r w:rsidRPr="006F2098">
        <w:rPr>
          <w:rFonts w:ascii="Times New Roman" w:eastAsia="Times New Roman" w:hAnsi="Times New Roman" w:cs="Times New Roman"/>
          <w:sz w:val="24"/>
          <w:szCs w:val="24"/>
        </w:rPr>
        <w:t xml:space="preserve"> питания. Также условием успешного решения задач физического воспитания является активная двигательная деятельность детей в течени</w:t>
      </w:r>
      <w:proofErr w:type="gramStart"/>
      <w:r w:rsidRPr="006F2098">
        <w:rPr>
          <w:rFonts w:ascii="Times New Roman" w:eastAsia="Times New Roman" w:hAnsi="Times New Roman" w:cs="Times New Roman"/>
          <w:sz w:val="24"/>
          <w:szCs w:val="24"/>
        </w:rPr>
        <w:t>и</w:t>
      </w:r>
      <w:proofErr w:type="gramEnd"/>
      <w:r w:rsidRPr="006F2098">
        <w:rPr>
          <w:rFonts w:ascii="Times New Roman" w:eastAsia="Times New Roman" w:hAnsi="Times New Roman" w:cs="Times New Roman"/>
          <w:sz w:val="24"/>
          <w:szCs w:val="24"/>
        </w:rPr>
        <w:t xml:space="preserve"> дня, которая обеспечивает все формы работы: физкультурные занятия, утреннею гимнастику, </w:t>
      </w:r>
      <w:proofErr w:type="spellStart"/>
      <w:r w:rsidRPr="006F2098">
        <w:rPr>
          <w:rFonts w:ascii="Times New Roman" w:eastAsia="Times New Roman" w:hAnsi="Times New Roman" w:cs="Times New Roman"/>
          <w:sz w:val="24"/>
          <w:szCs w:val="24"/>
        </w:rPr>
        <w:t>физминутки</w:t>
      </w:r>
      <w:proofErr w:type="spellEnd"/>
      <w:r w:rsidRPr="006F2098">
        <w:rPr>
          <w:rFonts w:ascii="Times New Roman" w:eastAsia="Times New Roman" w:hAnsi="Times New Roman" w:cs="Times New Roman"/>
          <w:sz w:val="24"/>
          <w:szCs w:val="24"/>
        </w:rPr>
        <w:t xml:space="preserve">, подвижные и спортивные игры, прогулка, индивидуальная работу, самостоятельную двигательную деятельность, физкультурные праздники и досуги. </w:t>
      </w:r>
    </w:p>
    <w:p w:rsidR="00F83D02" w:rsidRPr="006F2098" w:rsidRDefault="00F83D02" w:rsidP="00F83D02">
      <w:pPr>
        <w:shd w:val="clear" w:color="auto" w:fill="FFFFFF"/>
        <w:spacing w:after="0" w:line="240" w:lineRule="auto"/>
        <w:rPr>
          <w:rStyle w:val="c3"/>
          <w:rFonts w:ascii="Times New Roman" w:hAnsi="Times New Roman" w:cs="Times New Roman"/>
          <w:color w:val="000000"/>
          <w:sz w:val="24"/>
          <w:szCs w:val="24"/>
        </w:rPr>
      </w:pPr>
      <w:r w:rsidRPr="006F2098">
        <w:rPr>
          <w:rFonts w:ascii="Times New Roman" w:hAnsi="Times New Roman" w:cs="Times New Roman"/>
          <w:b/>
          <w:sz w:val="24"/>
          <w:szCs w:val="24"/>
        </w:rPr>
        <w:t xml:space="preserve">Какие спортивные игры </w:t>
      </w:r>
      <w:proofErr w:type="gramStart"/>
      <w:r w:rsidRPr="006F2098">
        <w:rPr>
          <w:rFonts w:ascii="Times New Roman" w:hAnsi="Times New Roman" w:cs="Times New Roman"/>
          <w:b/>
          <w:sz w:val="24"/>
          <w:szCs w:val="24"/>
        </w:rPr>
        <w:t>применяет в своей работе расскажет</w:t>
      </w:r>
      <w:proofErr w:type="gramEnd"/>
      <w:r w:rsidRPr="006F2098">
        <w:rPr>
          <w:rFonts w:ascii="Times New Roman" w:hAnsi="Times New Roman" w:cs="Times New Roman"/>
          <w:b/>
          <w:sz w:val="24"/>
          <w:szCs w:val="24"/>
        </w:rPr>
        <w:t xml:space="preserve"> инструктор по физической культуре Гюнтер Т.Б.</w:t>
      </w:r>
    </w:p>
    <w:p w:rsidR="00F83D02" w:rsidRPr="006F2098" w:rsidRDefault="00F83D02" w:rsidP="00F83D02">
      <w:pPr>
        <w:shd w:val="clear" w:color="auto" w:fill="FFFFFF"/>
        <w:spacing w:after="0" w:line="240" w:lineRule="auto"/>
        <w:rPr>
          <w:rStyle w:val="c3"/>
          <w:color w:val="000000"/>
          <w:sz w:val="24"/>
          <w:szCs w:val="24"/>
        </w:rPr>
      </w:pPr>
      <w:r w:rsidRPr="006F2098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Игра основная форма физического воспитания</w:t>
      </w:r>
      <w:proofErr w:type="gramStart"/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 xml:space="preserve"> .</w:t>
      </w:r>
      <w:proofErr w:type="gramEnd"/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 xml:space="preserve"> Об играх  с правилами и  их  роли в двигательной</w:t>
      </w:r>
      <w:r w:rsidRPr="006F2098">
        <w:rPr>
          <w:rStyle w:val="c3"/>
          <w:color w:val="000000"/>
          <w:sz w:val="24"/>
          <w:szCs w:val="24"/>
        </w:rPr>
        <w:t xml:space="preserve"> активности детей дошкольного возраста -</w:t>
      </w:r>
      <w:r w:rsidRPr="006F2098">
        <w:rPr>
          <w:rStyle w:val="c3"/>
          <w:b/>
          <w:color w:val="000000"/>
          <w:sz w:val="24"/>
          <w:szCs w:val="24"/>
        </w:rPr>
        <w:t>воспитатель Попова Е.М</w:t>
      </w:r>
      <w:r w:rsidRPr="006F2098">
        <w:rPr>
          <w:rStyle w:val="c3"/>
          <w:color w:val="000000"/>
          <w:sz w:val="24"/>
          <w:szCs w:val="24"/>
        </w:rPr>
        <w:t xml:space="preserve">. </w:t>
      </w:r>
    </w:p>
    <w:p w:rsidR="00F83D02" w:rsidRPr="006F2098" w:rsidRDefault="00F83D02" w:rsidP="00F83D0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F2098">
        <w:rPr>
          <w:rFonts w:ascii="Times New Roman" w:eastAsia="Times New Roman" w:hAnsi="Times New Roman" w:cs="Times New Roman"/>
          <w:color w:val="000000"/>
          <w:sz w:val="24"/>
          <w:szCs w:val="24"/>
        </w:rPr>
        <w:t>Здоровый образ жизни – это благоприятный климат в семье, в детском саду, доброжелательное отношение родителей друг к другу и к ребенку, это правильно организованное питание, режим, использование физических упражнений в зале и на воздухе, активный отдых.</w:t>
      </w:r>
    </w:p>
    <w:p w:rsidR="00F83D02" w:rsidRPr="006F2098" w:rsidRDefault="00F83D02" w:rsidP="00F83D02">
      <w:pPr>
        <w:pStyle w:val="a5"/>
        <w:shd w:val="clear" w:color="auto" w:fill="FFFFFF"/>
        <w:spacing w:before="0" w:beforeAutospacing="0" w:after="0" w:afterAutospacing="0" w:line="294" w:lineRule="atLeast"/>
      </w:pPr>
      <w:r w:rsidRPr="006F2098">
        <w:rPr>
          <w:color w:val="000000"/>
        </w:rPr>
        <w:t>         С момента рождения нормально развивающийся ребенок стремится к движениям. Вначале эти движения у детей беспорядочны, но постепенно они начинают приобретать более координированный и целенаправленный характер</w:t>
      </w:r>
      <w:proofErr w:type="gramStart"/>
      <w:r w:rsidRPr="006F2098">
        <w:t xml:space="preserve"> П</w:t>
      </w:r>
      <w:proofErr w:type="gramEnd"/>
      <w:r w:rsidRPr="006F2098">
        <w:t>оэтому дошкольное учреждение и семья призваны в дошкольном детстве, заложить основы здорового образа жизни, используя различные формы работы. И именно в семье, в детском образовательном учреждении на ранней стадии развития ребенку должны помочь, как можно раньше понять непреходящую ценность здоровья, осознать цель его жизни, побудить малыша самостоятельно и активно формировать, сохранять и приумножать свое здоровье.</w:t>
      </w:r>
    </w:p>
    <w:p w:rsidR="00F83D02" w:rsidRPr="006F2098" w:rsidRDefault="00F83D02" w:rsidP="00F83D02">
      <w:pPr>
        <w:shd w:val="clear" w:color="auto" w:fill="FFFFFF"/>
        <w:spacing w:after="0" w:line="240" w:lineRule="auto"/>
        <w:rPr>
          <w:rStyle w:val="c3"/>
          <w:color w:val="000000"/>
          <w:sz w:val="24"/>
          <w:szCs w:val="24"/>
        </w:rPr>
      </w:pPr>
    </w:p>
    <w:p w:rsidR="00F83D02" w:rsidRPr="006F2098" w:rsidRDefault="00F83D02" w:rsidP="00F83D02">
      <w:pPr>
        <w:shd w:val="clear" w:color="auto" w:fill="FFFFFF"/>
        <w:spacing w:after="0" w:line="240" w:lineRule="auto"/>
        <w:rPr>
          <w:rStyle w:val="c3"/>
          <w:color w:val="000000"/>
          <w:sz w:val="24"/>
          <w:szCs w:val="24"/>
        </w:rPr>
      </w:pPr>
      <w:r w:rsidRPr="006F2098">
        <w:rPr>
          <w:rStyle w:val="c3"/>
          <w:color w:val="000000"/>
          <w:sz w:val="24"/>
          <w:szCs w:val="24"/>
        </w:rPr>
        <w:t>О работе с семьей по формированию привычки к здоровому образу жизни расскажет воспитател</w:t>
      </w:r>
      <w:proofErr w:type="gramStart"/>
      <w:r w:rsidRPr="006F2098">
        <w:rPr>
          <w:rStyle w:val="c3"/>
          <w:color w:val="000000"/>
          <w:sz w:val="24"/>
          <w:szCs w:val="24"/>
        </w:rPr>
        <w:t>ь</w:t>
      </w:r>
      <w:r w:rsidRPr="006F2098">
        <w:rPr>
          <w:rStyle w:val="c3"/>
          <w:b/>
          <w:color w:val="000000"/>
          <w:sz w:val="24"/>
          <w:szCs w:val="24"/>
        </w:rPr>
        <w:t>-</w:t>
      </w:r>
      <w:proofErr w:type="gramEnd"/>
      <w:r w:rsidRPr="006F2098">
        <w:rPr>
          <w:rStyle w:val="c3"/>
          <w:b/>
          <w:color w:val="000000"/>
          <w:sz w:val="24"/>
          <w:szCs w:val="24"/>
        </w:rPr>
        <w:t xml:space="preserve"> </w:t>
      </w:r>
      <w:proofErr w:type="spellStart"/>
      <w:r w:rsidRPr="006F2098">
        <w:rPr>
          <w:rStyle w:val="c3"/>
          <w:b/>
          <w:color w:val="000000"/>
          <w:sz w:val="24"/>
          <w:szCs w:val="24"/>
        </w:rPr>
        <w:t>Булах</w:t>
      </w:r>
      <w:proofErr w:type="spellEnd"/>
      <w:r w:rsidRPr="006F2098">
        <w:rPr>
          <w:rStyle w:val="c3"/>
          <w:b/>
          <w:color w:val="000000"/>
          <w:sz w:val="24"/>
          <w:szCs w:val="24"/>
        </w:rPr>
        <w:t xml:space="preserve"> С.В.</w:t>
      </w:r>
      <w:r w:rsidRPr="006F2098">
        <w:rPr>
          <w:rStyle w:val="c3"/>
          <w:color w:val="000000"/>
          <w:sz w:val="24"/>
          <w:szCs w:val="24"/>
        </w:rPr>
        <w:t xml:space="preserve"> </w:t>
      </w:r>
    </w:p>
    <w:p w:rsidR="00F83D02" w:rsidRPr="006F2098" w:rsidRDefault="00F83D02" w:rsidP="00F83D02">
      <w:pPr>
        <w:shd w:val="clear" w:color="auto" w:fill="FFFFFF"/>
        <w:spacing w:after="0" w:line="240" w:lineRule="auto"/>
        <w:ind w:left="420"/>
        <w:rPr>
          <w:rStyle w:val="c3"/>
          <w:color w:val="000000"/>
          <w:sz w:val="24"/>
          <w:szCs w:val="24"/>
        </w:rPr>
      </w:pPr>
    </w:p>
    <w:p w:rsidR="00F83D02" w:rsidRPr="006F2098" w:rsidRDefault="00F83D02" w:rsidP="00F83D02">
      <w:pPr>
        <w:shd w:val="clear" w:color="auto" w:fill="FFFFFF"/>
        <w:spacing w:after="0" w:line="240" w:lineRule="auto"/>
        <w:rPr>
          <w:rStyle w:val="c3"/>
          <w:rFonts w:ascii="Times New Roman" w:hAnsi="Times New Roman" w:cs="Times New Roman"/>
          <w:b/>
          <w:color w:val="000000"/>
          <w:sz w:val="24"/>
          <w:szCs w:val="24"/>
        </w:rPr>
      </w:pPr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>-</w:t>
      </w:r>
      <w:r w:rsidRPr="006F2098">
        <w:rPr>
          <w:rStyle w:val="c3"/>
          <w:rFonts w:ascii="Times New Roman" w:hAnsi="Times New Roman" w:cs="Times New Roman"/>
          <w:b/>
          <w:color w:val="000000"/>
          <w:sz w:val="24"/>
          <w:szCs w:val="24"/>
        </w:rPr>
        <w:t xml:space="preserve">Деловая игра «Система формирования культуры здоровья»- ст. воспитатель  </w:t>
      </w:r>
    </w:p>
    <w:p w:rsidR="00F83D02" w:rsidRPr="006F2098" w:rsidRDefault="00F83D02" w:rsidP="00F83D02">
      <w:pPr>
        <w:shd w:val="clear" w:color="auto" w:fill="FFFFFF"/>
        <w:spacing w:after="0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F83D02" w:rsidRPr="006F2098" w:rsidRDefault="00F83D02" w:rsidP="00F83D02">
      <w:pPr>
        <w:pStyle w:val="c5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  <w:r w:rsidRPr="006F2098">
        <w:rPr>
          <w:rStyle w:val="c38"/>
          <w:b/>
          <w:bCs/>
          <w:color w:val="000000"/>
        </w:rPr>
        <w:t>Цель:</w:t>
      </w:r>
    </w:p>
    <w:p w:rsidR="00F83D02" w:rsidRPr="006F2098" w:rsidRDefault="00F83D02" w:rsidP="00F83D02">
      <w:pPr>
        <w:pStyle w:val="c5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  <w:r w:rsidRPr="006F2098">
        <w:rPr>
          <w:rStyle w:val="c29"/>
          <w:color w:val="000000"/>
        </w:rPr>
        <w:t>- Уточнение и систематизация знаний педагогов в вопросах физического воспитания в ДОУ;</w:t>
      </w:r>
    </w:p>
    <w:p w:rsidR="00F83D02" w:rsidRPr="006F2098" w:rsidRDefault="00F83D02" w:rsidP="00F83D02">
      <w:pPr>
        <w:pStyle w:val="c5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  <w:r w:rsidRPr="006F2098">
        <w:rPr>
          <w:rStyle w:val="c29"/>
          <w:color w:val="000000"/>
        </w:rPr>
        <w:t>- развитие умения обсуждать и согласовывать предложенные вопросы;</w:t>
      </w:r>
    </w:p>
    <w:p w:rsidR="00F83D02" w:rsidRPr="006F2098" w:rsidRDefault="00F83D02" w:rsidP="00F83D02">
      <w:pPr>
        <w:pStyle w:val="c5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  <w:r w:rsidRPr="006F2098">
        <w:rPr>
          <w:rStyle w:val="c29"/>
          <w:color w:val="000000"/>
        </w:rPr>
        <w:t>- развитие творческих способностей, навыков моделирования, умение работать в команде.</w:t>
      </w:r>
      <w:r w:rsidRPr="006F2098">
        <w:rPr>
          <w:rStyle w:val="c1"/>
          <w:rFonts w:eastAsiaTheme="majorEastAsia"/>
          <w:color w:val="000000"/>
        </w:rPr>
        <w:t> </w:t>
      </w:r>
    </w:p>
    <w:p w:rsidR="00F83D02" w:rsidRPr="006F2098" w:rsidRDefault="00F83D02" w:rsidP="00F83D02">
      <w:pPr>
        <w:pStyle w:val="c6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</w:rPr>
      </w:pPr>
    </w:p>
    <w:p w:rsidR="00F83D02" w:rsidRPr="006F2098" w:rsidRDefault="00F83D02" w:rsidP="00F83D02">
      <w:pPr>
        <w:pStyle w:val="c10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6F2098">
        <w:rPr>
          <w:rStyle w:val="c7"/>
          <w:rFonts w:eastAsiaTheme="majorEastAsia"/>
          <w:iCs/>
          <w:color w:val="000000"/>
        </w:rPr>
        <w:t>1 Разминка: </w:t>
      </w:r>
    </w:p>
    <w:p w:rsidR="00F83D02" w:rsidRPr="006F2098" w:rsidRDefault="00F83D02" w:rsidP="00F83D02">
      <w:pPr>
        <w:numPr>
          <w:ilvl w:val="0"/>
          <w:numId w:val="13"/>
        </w:num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>Что означает термин «</w:t>
      </w:r>
      <w:proofErr w:type="spellStart"/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>эстетотерапия</w:t>
      </w:r>
      <w:proofErr w:type="spellEnd"/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>»? (</w:t>
      </w:r>
      <w:r w:rsidRPr="006F2098">
        <w:rPr>
          <w:rFonts w:ascii="Times New Roman" w:hAnsi="Times New Roman" w:cs="Times New Roman"/>
          <w:b/>
          <w:bCs/>
          <w:color w:val="000000"/>
          <w:sz w:val="24"/>
          <w:szCs w:val="24"/>
        </w:rPr>
        <w:t>лечение красотой</w:t>
      </w:r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>)</w:t>
      </w:r>
    </w:p>
    <w:p w:rsidR="00F83D02" w:rsidRPr="006F2098" w:rsidRDefault="00F83D02" w:rsidP="00F83D02">
      <w:pPr>
        <w:numPr>
          <w:ilvl w:val="0"/>
          <w:numId w:val="13"/>
        </w:num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 xml:space="preserve">Как можно применять </w:t>
      </w:r>
      <w:proofErr w:type="spellStart"/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>эстетотерапию</w:t>
      </w:r>
      <w:proofErr w:type="spellEnd"/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 xml:space="preserve"> на занятиях  физического воспитания? (</w:t>
      </w:r>
      <w:r w:rsidRPr="006F2098">
        <w:rPr>
          <w:rFonts w:ascii="Times New Roman" w:hAnsi="Times New Roman" w:cs="Times New Roman"/>
          <w:b/>
          <w:bCs/>
          <w:color w:val="000000"/>
          <w:sz w:val="24"/>
          <w:szCs w:val="24"/>
        </w:rPr>
        <w:t>воспитывать у детей стремление к формированию здорового и красивого тела</w:t>
      </w:r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>)</w:t>
      </w:r>
    </w:p>
    <w:p w:rsidR="00F83D02" w:rsidRPr="006F2098" w:rsidRDefault="00F83D02" w:rsidP="00F83D02">
      <w:pPr>
        <w:numPr>
          <w:ilvl w:val="0"/>
          <w:numId w:val="13"/>
        </w:num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>С какой целью необходимо проводить с детьми упражнения на развитие мелкой моторики руки? (</w:t>
      </w:r>
      <w:r w:rsidRPr="006F2098">
        <w:rPr>
          <w:rFonts w:ascii="Times New Roman" w:hAnsi="Times New Roman" w:cs="Times New Roman"/>
          <w:b/>
          <w:bCs/>
          <w:color w:val="000000"/>
          <w:sz w:val="24"/>
          <w:szCs w:val="24"/>
        </w:rPr>
        <w:t>помогает развивать речь, мышление, готовит к обучению в школе</w:t>
      </w:r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>)</w:t>
      </w:r>
    </w:p>
    <w:p w:rsidR="00F83D02" w:rsidRPr="006F2098" w:rsidRDefault="00F83D02" w:rsidP="00F83D02">
      <w:pPr>
        <w:numPr>
          <w:ilvl w:val="0"/>
          <w:numId w:val="13"/>
        </w:num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>Что вы можете сказать о работоспособности сутулого и стройного человека? (</w:t>
      </w:r>
      <w:r w:rsidRPr="006F2098">
        <w:rPr>
          <w:rFonts w:ascii="Times New Roman" w:hAnsi="Times New Roman" w:cs="Times New Roman"/>
          <w:b/>
          <w:bCs/>
          <w:color w:val="000000"/>
          <w:sz w:val="24"/>
          <w:szCs w:val="24"/>
        </w:rPr>
        <w:t>сутулый быстрее утомляется из – за плохого снабжения кровеносных сосудов</w:t>
      </w:r>
      <w:r w:rsidRPr="006F2098">
        <w:rPr>
          <w:rStyle w:val="c3"/>
          <w:rFonts w:ascii="Times New Roman" w:hAnsi="Times New Roman" w:cs="Times New Roman"/>
          <w:color w:val="000000"/>
          <w:sz w:val="24"/>
          <w:szCs w:val="24"/>
        </w:rPr>
        <w:t>)</w:t>
      </w:r>
      <w:proofErr w:type="gramEnd"/>
    </w:p>
    <w:p w:rsidR="00F83D02" w:rsidRPr="006F2098" w:rsidRDefault="00F83D02" w:rsidP="00F83D02">
      <w:pPr>
        <w:pStyle w:val="c6"/>
        <w:shd w:val="clear" w:color="auto" w:fill="FFFFFF"/>
        <w:spacing w:before="0" w:beforeAutospacing="0" w:after="0" w:afterAutospacing="0"/>
        <w:rPr>
          <w:color w:val="000000"/>
        </w:rPr>
      </w:pPr>
      <w:r w:rsidRPr="006F2098">
        <w:rPr>
          <w:rStyle w:val="c3"/>
          <w:color w:val="000000"/>
        </w:rPr>
        <w:t>Какая пища может укреплять организм человека? (</w:t>
      </w:r>
      <w:r w:rsidRPr="006F2098">
        <w:rPr>
          <w:b/>
          <w:bCs/>
          <w:color w:val="000000"/>
        </w:rPr>
        <w:t>растения, которые укрепляют иммунную систему человека – овёс, рожь, шиповник, морковный сок, лимон, золотой ус)</w:t>
      </w:r>
    </w:p>
    <w:p w:rsidR="00F83D02" w:rsidRPr="006F2098" w:rsidRDefault="00F83D02" w:rsidP="00F83D02">
      <w:pPr>
        <w:shd w:val="clear" w:color="auto" w:fill="FFFFFF"/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Style w:val="c1"/>
          <w:rFonts w:ascii="Times New Roman" w:eastAsiaTheme="majorEastAsia" w:hAnsi="Times New Roman" w:cs="Times New Roman"/>
          <w:b/>
          <w:bCs/>
          <w:color w:val="000000"/>
          <w:sz w:val="24"/>
          <w:szCs w:val="24"/>
        </w:rPr>
        <w:t>2</w:t>
      </w:r>
      <w:r w:rsidRPr="006F2098">
        <w:rPr>
          <w:rStyle w:val="c1"/>
          <w:rFonts w:ascii="Times New Roman" w:eastAsiaTheme="majorEastAsia" w:hAnsi="Times New Roman" w:cs="Times New Roman"/>
          <w:b/>
          <w:bCs/>
          <w:color w:val="000000"/>
          <w:sz w:val="24"/>
          <w:szCs w:val="24"/>
        </w:rPr>
        <w:t>.Разгадывание кроссворда</w:t>
      </w:r>
      <w:r w:rsidRPr="006F2098">
        <w:rPr>
          <w:rFonts w:ascii="OpenSans" w:eastAsia="Times New Roman" w:hAnsi="OpenSans" w:cs="Times New Roman"/>
          <w:color w:val="000000"/>
          <w:sz w:val="24"/>
          <w:szCs w:val="24"/>
        </w:rPr>
        <w:t> </w:t>
      </w:r>
    </w:p>
    <w:p w:rsidR="00F83D02" w:rsidRPr="006F2098" w:rsidRDefault="00F83D02" w:rsidP="00F83D02">
      <w:pPr>
        <w:shd w:val="clear" w:color="auto" w:fill="FFFFFF"/>
        <w:spacing w:after="300" w:line="240" w:lineRule="auto"/>
        <w:rPr>
          <w:rFonts w:ascii="OpenSans" w:eastAsia="Times New Roman" w:hAnsi="OpenSans" w:cs="Times New Roman"/>
          <w:color w:val="000000"/>
          <w:sz w:val="24"/>
          <w:szCs w:val="24"/>
        </w:rPr>
      </w:pPr>
      <w:r w:rsidRPr="006F2098">
        <w:rPr>
          <w:rFonts w:ascii="OpenSans" w:eastAsia="Times New Roman" w:hAnsi="OpenSans" w:cs="Times New Roman"/>
          <w:color w:val="000000"/>
          <w:sz w:val="24"/>
          <w:szCs w:val="24"/>
        </w:rPr>
        <w:t>1. Раздел медицины, изучающий условия сохранения здоровья, а также система действий, мероприятий, направленных на поддержание организма чистоты, здоровья;</w:t>
      </w:r>
    </w:p>
    <w:p w:rsidR="00F83D02" w:rsidRPr="006F2098" w:rsidRDefault="00F83D02" w:rsidP="00F83D02">
      <w:pPr>
        <w:shd w:val="clear" w:color="auto" w:fill="FFFFFF"/>
        <w:spacing w:after="300" w:line="240" w:lineRule="auto"/>
        <w:rPr>
          <w:rFonts w:ascii="OpenSans" w:eastAsia="Times New Roman" w:hAnsi="OpenSans" w:cs="Times New Roman"/>
          <w:color w:val="000000"/>
          <w:sz w:val="24"/>
          <w:szCs w:val="24"/>
        </w:rPr>
      </w:pPr>
      <w:r w:rsidRPr="006F2098">
        <w:rPr>
          <w:rFonts w:ascii="OpenSans" w:eastAsia="Times New Roman" w:hAnsi="OpenSans" w:cs="Times New Roman"/>
          <w:color w:val="000000"/>
          <w:sz w:val="24"/>
          <w:szCs w:val="24"/>
        </w:rPr>
        <w:t>2.  Невосприимчивость организма по отношению к возбудителям болезней;</w:t>
      </w:r>
    </w:p>
    <w:p w:rsidR="00F83D02" w:rsidRPr="006F2098" w:rsidRDefault="00F83D02" w:rsidP="00F83D02">
      <w:pPr>
        <w:shd w:val="clear" w:color="auto" w:fill="FFFFFF"/>
        <w:spacing w:after="300" w:line="240" w:lineRule="auto"/>
        <w:rPr>
          <w:rFonts w:ascii="OpenSans" w:eastAsia="Times New Roman" w:hAnsi="OpenSans" w:cs="Times New Roman"/>
          <w:color w:val="000000"/>
          <w:sz w:val="24"/>
          <w:szCs w:val="24"/>
        </w:rPr>
      </w:pPr>
      <w:r w:rsidRPr="006F2098">
        <w:rPr>
          <w:rFonts w:ascii="OpenSans" w:eastAsia="Times New Roman" w:hAnsi="OpenSans" w:cs="Times New Roman"/>
          <w:color w:val="000000"/>
          <w:sz w:val="24"/>
          <w:szCs w:val="24"/>
        </w:rPr>
        <w:t>3. Состояние человека, полного сил, энергии;</w:t>
      </w:r>
    </w:p>
    <w:p w:rsidR="00F83D02" w:rsidRPr="006F2098" w:rsidRDefault="00F83D02" w:rsidP="00F83D02">
      <w:pPr>
        <w:shd w:val="clear" w:color="auto" w:fill="FFFFFF"/>
        <w:spacing w:after="300" w:line="240" w:lineRule="auto"/>
        <w:rPr>
          <w:rFonts w:ascii="OpenSans" w:eastAsia="Times New Roman" w:hAnsi="OpenSans" w:cs="Times New Roman"/>
          <w:color w:val="000000"/>
          <w:sz w:val="24"/>
          <w:szCs w:val="24"/>
        </w:rPr>
      </w:pPr>
      <w:r w:rsidRPr="006F2098">
        <w:rPr>
          <w:rFonts w:ascii="OpenSans" w:eastAsia="Times New Roman" w:hAnsi="OpenSans" w:cs="Times New Roman"/>
          <w:color w:val="000000"/>
          <w:sz w:val="24"/>
          <w:szCs w:val="24"/>
        </w:rPr>
        <w:t>4. Совокупность предупредительных мероприятий по повышению устойчивости организма к воздействию внешних  неблагоприятных условий;</w:t>
      </w:r>
    </w:p>
    <w:p w:rsidR="00F83D02" w:rsidRPr="006F2098" w:rsidRDefault="00F83D02" w:rsidP="00F83D02">
      <w:pPr>
        <w:shd w:val="clear" w:color="auto" w:fill="FFFFFF"/>
        <w:spacing w:after="300" w:line="240" w:lineRule="auto"/>
        <w:rPr>
          <w:rFonts w:ascii="OpenSans" w:eastAsia="Times New Roman" w:hAnsi="OpenSans" w:cs="Times New Roman"/>
          <w:color w:val="000000"/>
          <w:sz w:val="24"/>
          <w:szCs w:val="24"/>
        </w:rPr>
      </w:pPr>
      <w:r w:rsidRPr="006F2098">
        <w:rPr>
          <w:rFonts w:ascii="OpenSans" w:eastAsia="Times New Roman" w:hAnsi="OpenSans" w:cs="Times New Roman"/>
          <w:color w:val="000000"/>
          <w:sz w:val="24"/>
          <w:szCs w:val="24"/>
        </w:rPr>
        <w:lastRenderedPageBreak/>
        <w:t>5. Комплекс мероприятий по повышению устойчивости организма к воздействию внешних неблагоприятных условий;</w:t>
      </w:r>
    </w:p>
    <w:p w:rsidR="00F83D02" w:rsidRPr="00307F04" w:rsidRDefault="00F83D02" w:rsidP="00F83D02">
      <w:pPr>
        <w:shd w:val="clear" w:color="auto" w:fill="FFFFFF"/>
        <w:spacing w:after="300" w:line="240" w:lineRule="auto"/>
        <w:rPr>
          <w:rFonts w:ascii="OpenSans" w:eastAsia="Times New Roman" w:hAnsi="OpenSans" w:cs="Times New Roman"/>
          <w:color w:val="000000"/>
          <w:sz w:val="21"/>
          <w:szCs w:val="21"/>
        </w:rPr>
      </w:pPr>
      <w:r w:rsidRPr="006F2098">
        <w:rPr>
          <w:rFonts w:ascii="OpenSans" w:eastAsia="Times New Roman" w:hAnsi="OpenSans" w:cs="Times New Roman"/>
          <w:color w:val="000000"/>
          <w:sz w:val="24"/>
          <w:szCs w:val="24"/>
        </w:rPr>
        <w:t>6. Устройство, позволяющее овладеть сложным комплексом упражнений, способствующих ра</w:t>
      </w:r>
      <w:r w:rsidRPr="00307F04">
        <w:rPr>
          <w:rFonts w:ascii="OpenSans" w:eastAsia="Times New Roman" w:hAnsi="OpenSans" w:cs="Times New Roman"/>
          <w:color w:val="000000"/>
          <w:sz w:val="21"/>
          <w:szCs w:val="21"/>
        </w:rPr>
        <w:t>звитию силы, скоростно-силовых и скоростных качеств, а также выносливости;</w:t>
      </w:r>
    </w:p>
    <w:p w:rsidR="00F83D02" w:rsidRPr="00307F04" w:rsidRDefault="00F83D02" w:rsidP="00F83D02">
      <w:pPr>
        <w:shd w:val="clear" w:color="auto" w:fill="FFFFFF"/>
        <w:spacing w:after="300" w:line="240" w:lineRule="auto"/>
        <w:rPr>
          <w:rFonts w:ascii="OpenSans" w:eastAsia="Times New Roman" w:hAnsi="OpenSans" w:cs="Times New Roman"/>
          <w:color w:val="000000"/>
          <w:sz w:val="21"/>
          <w:szCs w:val="21"/>
        </w:rPr>
      </w:pPr>
      <w:r w:rsidRPr="00307F04">
        <w:rPr>
          <w:rFonts w:ascii="OpenSans" w:eastAsia="Times New Roman" w:hAnsi="OpenSans" w:cs="Times New Roman"/>
          <w:color w:val="000000"/>
          <w:sz w:val="21"/>
          <w:szCs w:val="21"/>
        </w:rPr>
        <w:t>7. Лечебная смесь, насыщенная кислородом;</w:t>
      </w:r>
    </w:p>
    <w:p w:rsidR="00F83D02" w:rsidRPr="00307F04" w:rsidRDefault="00F83D02" w:rsidP="00F83D02">
      <w:pPr>
        <w:shd w:val="clear" w:color="auto" w:fill="FFFFFF"/>
        <w:spacing w:after="300" w:line="240" w:lineRule="auto"/>
        <w:rPr>
          <w:rFonts w:ascii="OpenSans" w:eastAsia="Times New Roman" w:hAnsi="OpenSans" w:cs="Times New Roman"/>
          <w:color w:val="000000"/>
          <w:sz w:val="21"/>
          <w:szCs w:val="21"/>
        </w:rPr>
      </w:pPr>
      <w:r w:rsidRPr="00307F04">
        <w:rPr>
          <w:rFonts w:ascii="OpenSans" w:eastAsia="Times New Roman" w:hAnsi="OpenSans" w:cs="Times New Roman"/>
          <w:color w:val="000000"/>
          <w:sz w:val="21"/>
          <w:szCs w:val="21"/>
        </w:rPr>
        <w:t>8. Комплекс упражнений, способствующий укреплению здоровья и общему физическому развитию;</w:t>
      </w:r>
    </w:p>
    <w:p w:rsidR="00F83D02" w:rsidRPr="00307F04" w:rsidRDefault="00F83D02" w:rsidP="00F83D02">
      <w:pPr>
        <w:shd w:val="clear" w:color="auto" w:fill="FFFFFF"/>
        <w:spacing w:after="300" w:line="240" w:lineRule="auto"/>
        <w:rPr>
          <w:rFonts w:ascii="OpenSans" w:eastAsia="Times New Roman" w:hAnsi="OpenSans" w:cs="Times New Roman"/>
          <w:color w:val="000000"/>
          <w:sz w:val="21"/>
          <w:szCs w:val="21"/>
        </w:rPr>
      </w:pPr>
      <w:r w:rsidRPr="00307F04">
        <w:rPr>
          <w:rFonts w:ascii="OpenSans" w:eastAsia="Times New Roman" w:hAnsi="OpenSans" w:cs="Times New Roman"/>
          <w:color w:val="000000"/>
          <w:sz w:val="21"/>
          <w:szCs w:val="21"/>
        </w:rPr>
        <w:t>9. Органические вещества, необходимые для нормальной жизнедеятельности организма.</w:t>
      </w:r>
    </w:p>
    <w:p w:rsidR="00F83D02" w:rsidRPr="00307F04" w:rsidRDefault="00F83D02" w:rsidP="00F83D02">
      <w:pPr>
        <w:shd w:val="clear" w:color="auto" w:fill="FFFFFF"/>
        <w:spacing w:after="300" w:line="240" w:lineRule="auto"/>
        <w:rPr>
          <w:rFonts w:ascii="OpenSans" w:eastAsia="Times New Roman" w:hAnsi="OpenSans" w:cs="Times New Roman"/>
          <w:color w:val="000000"/>
          <w:sz w:val="21"/>
          <w:szCs w:val="21"/>
        </w:rPr>
      </w:pPr>
    </w:p>
    <w:tbl>
      <w:tblPr>
        <w:tblW w:w="9465" w:type="dxa"/>
        <w:tblCellMar>
          <w:left w:w="0" w:type="dxa"/>
          <w:right w:w="0" w:type="dxa"/>
        </w:tblCellMar>
        <w:tblLook w:val="04A0"/>
      </w:tblPr>
      <w:tblGrid>
        <w:gridCol w:w="497"/>
        <w:gridCol w:w="521"/>
        <w:gridCol w:w="518"/>
        <w:gridCol w:w="518"/>
        <w:gridCol w:w="629"/>
        <w:gridCol w:w="518"/>
        <w:gridCol w:w="517"/>
        <w:gridCol w:w="517"/>
        <w:gridCol w:w="711"/>
        <w:gridCol w:w="404"/>
        <w:gridCol w:w="517"/>
        <w:gridCol w:w="517"/>
        <w:gridCol w:w="517"/>
        <w:gridCol w:w="517"/>
        <w:gridCol w:w="517"/>
        <w:gridCol w:w="517"/>
        <w:gridCol w:w="517"/>
        <w:gridCol w:w="496"/>
      </w:tblGrid>
      <w:tr w:rsidR="00F83D02" w:rsidRPr="00307F04" w:rsidTr="008F2771">
        <w:tc>
          <w:tcPr>
            <w:tcW w:w="345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1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г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и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Г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и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е</w:t>
            </w:r>
          </w:p>
        </w:tc>
        <w:tc>
          <w:tcPr>
            <w:tcW w:w="495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592625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b/>
                <w:sz w:val="21"/>
                <w:szCs w:val="21"/>
              </w:rPr>
            </w:pPr>
            <w:r w:rsidRPr="00592625">
              <w:rPr>
                <w:rFonts w:ascii="Times New Roman" w:eastAsia="Times New Roman" w:hAnsi="Times New Roman" w:cs="Times New Roman"/>
                <w:b/>
                <w:sz w:val="21"/>
                <w:szCs w:val="21"/>
              </w:rPr>
              <w:t>   Н</w:t>
            </w:r>
          </w:p>
        </w:tc>
        <w:tc>
          <w:tcPr>
            <w:tcW w:w="24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а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45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</w:tr>
      <w:tr w:rsidR="00F83D02" w:rsidRPr="00307F04" w:rsidTr="008F2771">
        <w:tc>
          <w:tcPr>
            <w:tcW w:w="345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2и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м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м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у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Н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и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Т</w:t>
            </w:r>
          </w:p>
        </w:tc>
        <w:tc>
          <w:tcPr>
            <w:tcW w:w="495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592625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b/>
                <w:sz w:val="21"/>
                <w:szCs w:val="21"/>
              </w:rPr>
            </w:pPr>
            <w:r w:rsidRPr="00592625">
              <w:rPr>
                <w:rFonts w:ascii="Times New Roman" w:eastAsia="Times New Roman" w:hAnsi="Times New Roman" w:cs="Times New Roman"/>
                <w:b/>
                <w:sz w:val="21"/>
                <w:szCs w:val="21"/>
              </w:rPr>
              <w:t>   Е</w:t>
            </w:r>
          </w:p>
        </w:tc>
        <w:tc>
          <w:tcPr>
            <w:tcW w:w="24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Т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45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</w:tr>
      <w:tr w:rsidR="00F83D02" w:rsidRPr="00307F04" w:rsidTr="008F2771">
        <w:tc>
          <w:tcPr>
            <w:tcW w:w="345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495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592625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b/>
                <w:sz w:val="21"/>
                <w:szCs w:val="21"/>
              </w:rPr>
            </w:pPr>
            <w:r w:rsidRPr="00592625">
              <w:rPr>
                <w:rFonts w:ascii="Times New Roman" w:eastAsia="Times New Roman" w:hAnsi="Times New Roman" w:cs="Times New Roman"/>
                <w:b/>
                <w:sz w:val="21"/>
                <w:szCs w:val="21"/>
              </w:rPr>
              <w:t>3</w:t>
            </w:r>
            <w:proofErr w:type="gramStart"/>
            <w:r w:rsidRPr="00592625">
              <w:rPr>
                <w:rFonts w:ascii="Times New Roman" w:eastAsia="Times New Roman" w:hAnsi="Times New Roman" w:cs="Times New Roman"/>
                <w:b/>
                <w:sz w:val="21"/>
                <w:szCs w:val="21"/>
              </w:rPr>
              <w:t xml:space="preserve">  Б</w:t>
            </w:r>
            <w:proofErr w:type="gramEnd"/>
          </w:p>
        </w:tc>
        <w:tc>
          <w:tcPr>
            <w:tcW w:w="24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о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proofErr w:type="spellStart"/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д</w:t>
            </w:r>
            <w:proofErr w:type="spellEnd"/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proofErr w:type="spellStart"/>
            <w:proofErr w:type="gramStart"/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р</w:t>
            </w:r>
            <w:proofErr w:type="spellEnd"/>
            <w:proofErr w:type="gramEnd"/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о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с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т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proofErr w:type="spellStart"/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ь</w:t>
            </w:r>
            <w:proofErr w:type="spellEnd"/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45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</w:tr>
      <w:tr w:rsidR="00F83D02" w:rsidRPr="00307F04" w:rsidTr="008F2771">
        <w:tc>
          <w:tcPr>
            <w:tcW w:w="345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 xml:space="preserve">4 </w:t>
            </w:r>
            <w:proofErr w:type="spellStart"/>
            <w:proofErr w:type="gramStart"/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п</w:t>
            </w:r>
            <w:proofErr w:type="spellEnd"/>
            <w:proofErr w:type="gramEnd"/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proofErr w:type="spellStart"/>
            <w:proofErr w:type="gramStart"/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р</w:t>
            </w:r>
            <w:proofErr w:type="spellEnd"/>
            <w:proofErr w:type="gramEnd"/>
          </w:p>
        </w:tc>
        <w:tc>
          <w:tcPr>
            <w:tcW w:w="495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592625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b/>
                <w:sz w:val="21"/>
                <w:szCs w:val="21"/>
              </w:rPr>
            </w:pPr>
            <w:r w:rsidRPr="00592625">
              <w:rPr>
                <w:rFonts w:ascii="Times New Roman" w:eastAsia="Times New Roman" w:hAnsi="Times New Roman" w:cs="Times New Roman"/>
                <w:b/>
                <w:sz w:val="21"/>
                <w:szCs w:val="21"/>
              </w:rPr>
              <w:t>   О</w:t>
            </w:r>
          </w:p>
        </w:tc>
        <w:tc>
          <w:tcPr>
            <w:tcW w:w="24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proofErr w:type="spellStart"/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ф</w:t>
            </w:r>
            <w:proofErr w:type="spellEnd"/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и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л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а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к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т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и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к</w:t>
            </w:r>
          </w:p>
        </w:tc>
        <w:tc>
          <w:tcPr>
            <w:tcW w:w="345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а</w:t>
            </w:r>
          </w:p>
        </w:tc>
      </w:tr>
      <w:tr w:rsidR="00F83D02" w:rsidRPr="00307F04" w:rsidTr="008F2771">
        <w:tc>
          <w:tcPr>
            <w:tcW w:w="345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5  </w:t>
            </w:r>
            <w:proofErr w:type="spellStart"/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з</w:t>
            </w:r>
            <w:proofErr w:type="spellEnd"/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А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к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А</w:t>
            </w:r>
          </w:p>
        </w:tc>
        <w:tc>
          <w:tcPr>
            <w:tcW w:w="495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592625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b/>
                <w:sz w:val="21"/>
                <w:szCs w:val="21"/>
              </w:rPr>
            </w:pPr>
            <w:r w:rsidRPr="00592625">
              <w:rPr>
                <w:rFonts w:ascii="Times New Roman" w:eastAsia="Times New Roman" w:hAnsi="Times New Roman" w:cs="Times New Roman"/>
                <w:b/>
                <w:sz w:val="21"/>
                <w:szCs w:val="21"/>
              </w:rPr>
              <w:t>   Л</w:t>
            </w:r>
          </w:p>
        </w:tc>
        <w:tc>
          <w:tcPr>
            <w:tcW w:w="24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и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в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а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proofErr w:type="spellStart"/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н</w:t>
            </w:r>
            <w:proofErr w:type="spellEnd"/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и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е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45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</w:tr>
      <w:tr w:rsidR="00F83D02" w:rsidRPr="00307F04" w:rsidTr="008F2771">
        <w:tc>
          <w:tcPr>
            <w:tcW w:w="345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6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т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proofErr w:type="gramStart"/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Р</w:t>
            </w:r>
            <w:proofErr w:type="gramEnd"/>
          </w:p>
        </w:tc>
        <w:tc>
          <w:tcPr>
            <w:tcW w:w="495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592625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b/>
                <w:sz w:val="21"/>
                <w:szCs w:val="21"/>
              </w:rPr>
            </w:pPr>
            <w:r w:rsidRPr="00592625">
              <w:rPr>
                <w:rFonts w:ascii="Times New Roman" w:eastAsia="Times New Roman" w:hAnsi="Times New Roman" w:cs="Times New Roman"/>
                <w:b/>
                <w:sz w:val="21"/>
                <w:szCs w:val="21"/>
              </w:rPr>
              <w:t>   Е</w:t>
            </w:r>
          </w:p>
        </w:tc>
        <w:tc>
          <w:tcPr>
            <w:tcW w:w="24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proofErr w:type="spellStart"/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н</w:t>
            </w:r>
            <w:proofErr w:type="spellEnd"/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а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ж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е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proofErr w:type="spellStart"/>
            <w:proofErr w:type="gramStart"/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р</w:t>
            </w:r>
            <w:proofErr w:type="spellEnd"/>
            <w:proofErr w:type="gramEnd"/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45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</w:tr>
      <w:tr w:rsidR="00F83D02" w:rsidRPr="00307F04" w:rsidTr="008F2771">
        <w:tc>
          <w:tcPr>
            <w:tcW w:w="345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7 к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о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К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т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Е</w:t>
            </w:r>
          </w:p>
        </w:tc>
        <w:tc>
          <w:tcPr>
            <w:tcW w:w="495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592625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b/>
                <w:sz w:val="21"/>
                <w:szCs w:val="21"/>
              </w:rPr>
            </w:pPr>
            <w:r w:rsidRPr="00592625">
              <w:rPr>
                <w:rFonts w:ascii="Times New Roman" w:eastAsia="Times New Roman" w:hAnsi="Times New Roman" w:cs="Times New Roman"/>
                <w:b/>
                <w:sz w:val="21"/>
                <w:szCs w:val="21"/>
              </w:rPr>
              <w:t>   Й</w:t>
            </w:r>
          </w:p>
        </w:tc>
        <w:tc>
          <w:tcPr>
            <w:tcW w:w="24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л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proofErr w:type="spellStart"/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ь</w:t>
            </w:r>
            <w:proofErr w:type="spellEnd"/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45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</w:tr>
      <w:tr w:rsidR="00F83D02" w:rsidRPr="00307F04" w:rsidTr="008F2771">
        <w:tc>
          <w:tcPr>
            <w:tcW w:w="345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8 г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и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м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proofErr w:type="spellStart"/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н</w:t>
            </w:r>
            <w:proofErr w:type="spellEnd"/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а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С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т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И</w:t>
            </w:r>
          </w:p>
        </w:tc>
        <w:tc>
          <w:tcPr>
            <w:tcW w:w="495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592625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b/>
                <w:sz w:val="21"/>
                <w:szCs w:val="21"/>
              </w:rPr>
            </w:pPr>
            <w:r w:rsidRPr="00592625">
              <w:rPr>
                <w:rFonts w:ascii="Times New Roman" w:eastAsia="Times New Roman" w:hAnsi="Times New Roman" w:cs="Times New Roman"/>
                <w:b/>
                <w:sz w:val="21"/>
                <w:szCs w:val="21"/>
              </w:rPr>
              <w:t>   К</w:t>
            </w:r>
          </w:p>
        </w:tc>
        <w:tc>
          <w:tcPr>
            <w:tcW w:w="24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а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45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</w:tr>
      <w:tr w:rsidR="00F83D02" w:rsidRPr="00307F04" w:rsidTr="008F2771">
        <w:tc>
          <w:tcPr>
            <w:tcW w:w="345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9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В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и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Т</w:t>
            </w:r>
          </w:p>
        </w:tc>
        <w:tc>
          <w:tcPr>
            <w:tcW w:w="495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592625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b/>
                <w:sz w:val="21"/>
                <w:szCs w:val="21"/>
              </w:rPr>
            </w:pPr>
            <w:r w:rsidRPr="00592625">
              <w:rPr>
                <w:rFonts w:ascii="Times New Roman" w:eastAsia="Times New Roman" w:hAnsi="Times New Roman" w:cs="Times New Roman"/>
                <w:b/>
                <w:sz w:val="21"/>
                <w:szCs w:val="21"/>
              </w:rPr>
              <w:t>   А</w:t>
            </w:r>
          </w:p>
        </w:tc>
        <w:tc>
          <w:tcPr>
            <w:tcW w:w="24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м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и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proofErr w:type="spellStart"/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н</w:t>
            </w:r>
            <w:proofErr w:type="spellEnd"/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proofErr w:type="spellStart"/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ы</w:t>
            </w:r>
            <w:proofErr w:type="spellEnd"/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60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  <w:tc>
          <w:tcPr>
            <w:tcW w:w="345" w:type="dxa"/>
            <w:tcBorders>
              <w:top w:val="double" w:sz="6" w:space="0" w:color="00000A"/>
              <w:left w:val="double" w:sz="6" w:space="0" w:color="00000A"/>
              <w:bottom w:val="double" w:sz="6" w:space="0" w:color="00000A"/>
              <w:right w:val="double" w:sz="6" w:space="0" w:color="00000A"/>
            </w:tcBorders>
            <w:tcMar>
              <w:top w:w="72" w:type="dxa"/>
              <w:left w:w="72" w:type="dxa"/>
              <w:bottom w:w="72" w:type="dxa"/>
              <w:right w:w="72" w:type="dxa"/>
            </w:tcMar>
            <w:hideMark/>
          </w:tcPr>
          <w:p w:rsidR="00F83D02" w:rsidRPr="00307F04" w:rsidRDefault="00F83D02" w:rsidP="008F2771">
            <w:pPr>
              <w:spacing w:after="300" w:line="240" w:lineRule="auto"/>
              <w:rPr>
                <w:rFonts w:ascii="Times New Roman" w:eastAsia="Times New Roman" w:hAnsi="Times New Roman" w:cs="Times New Roman"/>
                <w:sz w:val="21"/>
                <w:szCs w:val="21"/>
              </w:rPr>
            </w:pPr>
            <w:r w:rsidRPr="00307F04">
              <w:rPr>
                <w:rFonts w:ascii="Times New Roman" w:eastAsia="Times New Roman" w:hAnsi="Times New Roman" w:cs="Times New Roman"/>
                <w:sz w:val="21"/>
                <w:szCs w:val="21"/>
              </w:rPr>
              <w:t> </w:t>
            </w:r>
          </w:p>
        </w:tc>
      </w:tr>
    </w:tbl>
    <w:p w:rsidR="00F83D02" w:rsidRPr="00307F04" w:rsidRDefault="00F83D02" w:rsidP="00F83D02">
      <w:pPr>
        <w:shd w:val="clear" w:color="auto" w:fill="FFFFFF"/>
        <w:spacing w:after="0" w:line="240" w:lineRule="auto"/>
        <w:rPr>
          <w:rFonts w:ascii="OpenSans" w:eastAsia="Times New Roman" w:hAnsi="OpenSans" w:cs="Times New Roman"/>
          <w:color w:val="000000"/>
          <w:sz w:val="21"/>
          <w:szCs w:val="21"/>
        </w:rPr>
      </w:pPr>
      <w:r w:rsidRPr="00307F04">
        <w:rPr>
          <w:rFonts w:ascii="OpenSans" w:eastAsia="Times New Roman" w:hAnsi="OpenSans" w:cs="Times New Roman"/>
          <w:color w:val="000000"/>
          <w:sz w:val="21"/>
          <w:szCs w:val="21"/>
        </w:rPr>
        <w:br/>
      </w:r>
    </w:p>
    <w:p w:rsidR="00F83D02" w:rsidRPr="00592625" w:rsidRDefault="00F83D02" w:rsidP="00F83D0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3.Спортивная игра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–в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икторина «Знатоки спорта» (презентация)</w:t>
      </w:r>
    </w:p>
    <w:p w:rsidR="00F83D02" w:rsidRPr="000B2982" w:rsidRDefault="00F83D02" w:rsidP="00F83D02">
      <w:pPr>
        <w:shd w:val="clear" w:color="auto" w:fill="FFFFFF"/>
        <w:spacing w:after="0"/>
        <w:rPr>
          <w:rFonts w:ascii="Arial" w:hAnsi="Arial" w:cs="Arial"/>
          <w:color w:val="000000"/>
          <w:sz w:val="24"/>
          <w:szCs w:val="24"/>
        </w:rPr>
      </w:pPr>
      <w:r>
        <w:rPr>
          <w:rStyle w:val="c1"/>
          <w:rFonts w:eastAsiaTheme="majorEastAsia"/>
          <w:b/>
          <w:bCs/>
          <w:color w:val="000000"/>
          <w:sz w:val="24"/>
          <w:szCs w:val="24"/>
        </w:rPr>
        <w:t>4.</w:t>
      </w:r>
      <w:r w:rsidRPr="000B2982">
        <w:rPr>
          <w:rStyle w:val="c1"/>
          <w:rFonts w:eastAsiaTheme="majorEastAsia"/>
          <w:b/>
          <w:bCs/>
          <w:color w:val="000000"/>
          <w:sz w:val="24"/>
          <w:szCs w:val="24"/>
        </w:rPr>
        <w:t>Игровые задания</w:t>
      </w:r>
    </w:p>
    <w:p w:rsidR="00F83D02" w:rsidRPr="00575546" w:rsidRDefault="00F83D02" w:rsidP="00F83D02">
      <w:pPr>
        <w:shd w:val="clear" w:color="auto" w:fill="FFFFFF"/>
        <w:spacing w:after="0"/>
        <w:rPr>
          <w:rFonts w:ascii="Arial" w:hAnsi="Arial" w:cs="Arial"/>
          <w:color w:val="000000"/>
          <w:sz w:val="24"/>
          <w:szCs w:val="24"/>
        </w:rPr>
      </w:pPr>
      <w:r w:rsidRPr="00575546">
        <w:rPr>
          <w:rStyle w:val="c1"/>
          <w:rFonts w:eastAsiaTheme="majorEastAsia"/>
          <w:color w:val="000000"/>
          <w:sz w:val="24"/>
          <w:szCs w:val="24"/>
        </w:rPr>
        <w:t xml:space="preserve">«Кто быстрее угадает» </w:t>
      </w:r>
      <w:r>
        <w:rPr>
          <w:rStyle w:val="c1"/>
          <w:rFonts w:eastAsiaTheme="majorEastAsia"/>
          <w:color w:val="000000"/>
          <w:sz w:val="24"/>
          <w:szCs w:val="24"/>
        </w:rPr>
        <w:t>(какая игра)</w:t>
      </w:r>
    </w:p>
    <w:p w:rsidR="00F83D02" w:rsidRPr="00575546" w:rsidRDefault="00F83D02" w:rsidP="00F83D02">
      <w:pPr>
        <w:shd w:val="clear" w:color="auto" w:fill="FFFFFF"/>
        <w:spacing w:after="0"/>
        <w:ind w:left="28"/>
        <w:jc w:val="center"/>
        <w:rPr>
          <w:rFonts w:ascii="Arial" w:hAnsi="Arial" w:cs="Arial"/>
          <w:color w:val="000000"/>
          <w:sz w:val="24"/>
          <w:szCs w:val="24"/>
        </w:rPr>
      </w:pPr>
      <w:r w:rsidRPr="00575546">
        <w:rPr>
          <w:rStyle w:val="c1"/>
          <w:rFonts w:eastAsiaTheme="majorEastAsia"/>
          <w:b/>
          <w:bCs/>
          <w:color w:val="000000"/>
          <w:sz w:val="24"/>
          <w:szCs w:val="24"/>
        </w:rPr>
        <w:t>ХОККЕЙ НА ТРАВЕ</w:t>
      </w:r>
    </w:p>
    <w:p w:rsidR="00F83D02" w:rsidRPr="00575546" w:rsidRDefault="00F83D02" w:rsidP="00F83D02">
      <w:pPr>
        <w:numPr>
          <w:ilvl w:val="0"/>
          <w:numId w:val="1"/>
        </w:numPr>
        <w:shd w:val="clear" w:color="auto" w:fill="FFFFFF"/>
        <w:spacing w:after="0" w:line="240" w:lineRule="auto"/>
        <w:ind w:left="14" w:firstLine="288"/>
        <w:rPr>
          <w:rFonts w:ascii="Arial" w:hAnsi="Arial" w:cs="Arial"/>
          <w:color w:val="000000"/>
          <w:sz w:val="24"/>
          <w:szCs w:val="24"/>
        </w:rPr>
      </w:pPr>
      <w:r w:rsidRPr="00575546">
        <w:rPr>
          <w:rStyle w:val="c1"/>
          <w:color w:val="000000"/>
          <w:sz w:val="24"/>
          <w:szCs w:val="24"/>
        </w:rPr>
        <w:t>Игроки, которые играют в эту игру, одеты в трусы, футболки,</w:t>
      </w:r>
      <w:r w:rsidRPr="00575546">
        <w:rPr>
          <w:color w:val="000000"/>
          <w:sz w:val="24"/>
          <w:szCs w:val="24"/>
        </w:rPr>
        <w:br/>
      </w:r>
      <w:r w:rsidRPr="00575546">
        <w:rPr>
          <w:rStyle w:val="c1"/>
          <w:color w:val="000000"/>
          <w:sz w:val="24"/>
          <w:szCs w:val="24"/>
        </w:rPr>
        <w:t>гетры, бутсы или кеды.</w:t>
      </w:r>
    </w:p>
    <w:p w:rsidR="00F83D02" w:rsidRPr="00575546" w:rsidRDefault="00F83D02" w:rsidP="00F83D02">
      <w:pPr>
        <w:numPr>
          <w:ilvl w:val="0"/>
          <w:numId w:val="1"/>
        </w:numPr>
        <w:shd w:val="clear" w:color="auto" w:fill="FFFFFF"/>
        <w:spacing w:after="0" w:line="240" w:lineRule="auto"/>
        <w:ind w:left="660"/>
        <w:rPr>
          <w:rFonts w:ascii="Arial" w:hAnsi="Arial" w:cs="Arial"/>
          <w:color w:val="000000"/>
          <w:sz w:val="24"/>
          <w:szCs w:val="24"/>
        </w:rPr>
      </w:pPr>
      <w:r w:rsidRPr="00575546">
        <w:rPr>
          <w:rStyle w:val="c1"/>
          <w:color w:val="000000"/>
          <w:sz w:val="24"/>
          <w:szCs w:val="24"/>
        </w:rPr>
        <w:t>Одна команда состоит из 11 человек.</w:t>
      </w:r>
    </w:p>
    <w:p w:rsidR="00F83D02" w:rsidRPr="00575546" w:rsidRDefault="00F83D02" w:rsidP="00F83D02">
      <w:pPr>
        <w:numPr>
          <w:ilvl w:val="0"/>
          <w:numId w:val="1"/>
        </w:numPr>
        <w:shd w:val="clear" w:color="auto" w:fill="FFFFFF"/>
        <w:spacing w:after="0" w:line="240" w:lineRule="auto"/>
        <w:ind w:left="660"/>
        <w:rPr>
          <w:rFonts w:ascii="Arial" w:hAnsi="Arial" w:cs="Arial"/>
          <w:color w:val="000000"/>
          <w:sz w:val="24"/>
          <w:szCs w:val="24"/>
        </w:rPr>
      </w:pPr>
      <w:r w:rsidRPr="00575546">
        <w:rPr>
          <w:rStyle w:val="c1"/>
          <w:color w:val="000000"/>
          <w:sz w:val="24"/>
          <w:szCs w:val="24"/>
        </w:rPr>
        <w:t>Встреча длится 70 минут с перерывом между таймами 10 минут.</w:t>
      </w:r>
    </w:p>
    <w:p w:rsidR="00F83D02" w:rsidRPr="00575546" w:rsidRDefault="00F83D02" w:rsidP="00F83D02">
      <w:pPr>
        <w:numPr>
          <w:ilvl w:val="0"/>
          <w:numId w:val="1"/>
        </w:numPr>
        <w:shd w:val="clear" w:color="auto" w:fill="FFFFFF"/>
        <w:spacing w:after="0" w:line="240" w:lineRule="auto"/>
        <w:ind w:left="660"/>
        <w:rPr>
          <w:rFonts w:ascii="Arial" w:hAnsi="Arial" w:cs="Arial"/>
          <w:color w:val="000000"/>
          <w:sz w:val="24"/>
          <w:szCs w:val="24"/>
        </w:rPr>
      </w:pPr>
      <w:r w:rsidRPr="00575546">
        <w:rPr>
          <w:rStyle w:val="c1"/>
          <w:color w:val="000000"/>
          <w:sz w:val="24"/>
          <w:szCs w:val="24"/>
        </w:rPr>
        <w:t>У игроков в руках клюшки и играют они мячом.</w:t>
      </w:r>
    </w:p>
    <w:p w:rsidR="00F83D02" w:rsidRPr="00575546" w:rsidRDefault="00F83D02" w:rsidP="00F83D02">
      <w:pPr>
        <w:numPr>
          <w:ilvl w:val="0"/>
          <w:numId w:val="1"/>
        </w:numPr>
        <w:shd w:val="clear" w:color="auto" w:fill="FFFFFF"/>
        <w:spacing w:after="0" w:line="240" w:lineRule="auto"/>
        <w:ind w:left="660"/>
        <w:rPr>
          <w:rFonts w:ascii="Arial" w:hAnsi="Arial" w:cs="Arial"/>
          <w:color w:val="000000"/>
          <w:sz w:val="24"/>
          <w:szCs w:val="24"/>
        </w:rPr>
      </w:pPr>
      <w:r w:rsidRPr="00575546">
        <w:rPr>
          <w:rStyle w:val="c1"/>
          <w:color w:val="000000"/>
          <w:sz w:val="24"/>
          <w:szCs w:val="24"/>
        </w:rPr>
        <w:t>Игра ведется не на ледяных, а на травяных площадках.</w:t>
      </w:r>
    </w:p>
    <w:p w:rsidR="00F83D02" w:rsidRPr="00575546" w:rsidRDefault="00F83D02" w:rsidP="00F83D02">
      <w:pPr>
        <w:shd w:val="clear" w:color="auto" w:fill="FFFFFF"/>
        <w:spacing w:after="0"/>
        <w:ind w:left="38"/>
        <w:jc w:val="center"/>
        <w:rPr>
          <w:rFonts w:ascii="Arial" w:hAnsi="Arial" w:cs="Arial"/>
          <w:color w:val="000000"/>
          <w:sz w:val="24"/>
          <w:szCs w:val="24"/>
        </w:rPr>
      </w:pPr>
      <w:r w:rsidRPr="00575546">
        <w:rPr>
          <w:rStyle w:val="c1"/>
          <w:rFonts w:eastAsiaTheme="majorEastAsia"/>
          <w:b/>
          <w:bCs/>
          <w:color w:val="000000"/>
          <w:sz w:val="24"/>
          <w:szCs w:val="24"/>
        </w:rPr>
        <w:t>ФИГУРНОЕ КАТАНИЕ</w:t>
      </w:r>
    </w:p>
    <w:p w:rsidR="00F83D02" w:rsidRPr="00575546" w:rsidRDefault="00F83D02" w:rsidP="00F83D02">
      <w:pPr>
        <w:numPr>
          <w:ilvl w:val="0"/>
          <w:numId w:val="2"/>
        </w:numPr>
        <w:shd w:val="clear" w:color="auto" w:fill="FFFFFF"/>
        <w:spacing w:after="0" w:line="240" w:lineRule="auto"/>
        <w:ind w:left="660"/>
        <w:rPr>
          <w:rFonts w:ascii="Arial" w:hAnsi="Arial" w:cs="Arial"/>
          <w:color w:val="000000"/>
          <w:sz w:val="24"/>
          <w:szCs w:val="24"/>
        </w:rPr>
      </w:pPr>
      <w:r w:rsidRPr="00575546">
        <w:rPr>
          <w:rStyle w:val="c1"/>
          <w:color w:val="000000"/>
          <w:sz w:val="24"/>
          <w:szCs w:val="24"/>
        </w:rPr>
        <w:lastRenderedPageBreak/>
        <w:t>Этот вид спорта зародился в Голландии.</w:t>
      </w:r>
    </w:p>
    <w:p w:rsidR="00F83D02" w:rsidRPr="00575546" w:rsidRDefault="00F83D02" w:rsidP="00F83D02">
      <w:pPr>
        <w:numPr>
          <w:ilvl w:val="0"/>
          <w:numId w:val="2"/>
        </w:numPr>
        <w:shd w:val="clear" w:color="auto" w:fill="FFFFFF"/>
        <w:spacing w:after="0" w:line="240" w:lineRule="auto"/>
        <w:ind w:left="24" w:firstLine="278"/>
        <w:rPr>
          <w:rFonts w:ascii="Arial" w:hAnsi="Arial" w:cs="Arial"/>
          <w:color w:val="000000"/>
          <w:sz w:val="24"/>
          <w:szCs w:val="24"/>
        </w:rPr>
      </w:pPr>
      <w:r w:rsidRPr="00575546">
        <w:rPr>
          <w:rStyle w:val="c1"/>
          <w:color w:val="000000"/>
          <w:sz w:val="24"/>
          <w:szCs w:val="24"/>
        </w:rPr>
        <w:t xml:space="preserve">В 1772 году англичанин Роберт </w:t>
      </w:r>
      <w:proofErr w:type="spellStart"/>
      <w:r w:rsidRPr="00575546">
        <w:rPr>
          <w:rStyle w:val="c1"/>
          <w:color w:val="000000"/>
          <w:sz w:val="24"/>
          <w:szCs w:val="24"/>
        </w:rPr>
        <w:t>Джоусс</w:t>
      </w:r>
      <w:proofErr w:type="spellEnd"/>
      <w:r w:rsidRPr="00575546">
        <w:rPr>
          <w:rStyle w:val="c1"/>
          <w:color w:val="000000"/>
          <w:sz w:val="24"/>
          <w:szCs w:val="24"/>
        </w:rPr>
        <w:t xml:space="preserve"> написал первую книгу об этом виде спорта.</w:t>
      </w:r>
    </w:p>
    <w:p w:rsidR="00F83D02" w:rsidRPr="00575546" w:rsidRDefault="00F83D02" w:rsidP="00F83D02">
      <w:pPr>
        <w:numPr>
          <w:ilvl w:val="0"/>
          <w:numId w:val="2"/>
        </w:numPr>
        <w:shd w:val="clear" w:color="auto" w:fill="FFFFFF"/>
        <w:spacing w:after="0" w:line="240" w:lineRule="auto"/>
        <w:ind w:left="24" w:firstLine="278"/>
        <w:rPr>
          <w:rFonts w:ascii="Arial" w:hAnsi="Arial" w:cs="Arial"/>
          <w:color w:val="000000"/>
          <w:sz w:val="24"/>
          <w:szCs w:val="24"/>
        </w:rPr>
      </w:pPr>
      <w:r w:rsidRPr="00575546">
        <w:rPr>
          <w:rStyle w:val="c1"/>
          <w:color w:val="000000"/>
          <w:sz w:val="24"/>
          <w:szCs w:val="24"/>
        </w:rPr>
        <w:t>Советские и Российские спортсмены на многих международных соревнованиях с успехом занимали и занимают призовые места.</w:t>
      </w:r>
    </w:p>
    <w:p w:rsidR="00F83D02" w:rsidRPr="00575546" w:rsidRDefault="00F83D02" w:rsidP="00F83D02">
      <w:pPr>
        <w:numPr>
          <w:ilvl w:val="0"/>
          <w:numId w:val="2"/>
        </w:numPr>
        <w:shd w:val="clear" w:color="auto" w:fill="FFFFFF"/>
        <w:spacing w:after="0" w:line="240" w:lineRule="auto"/>
        <w:ind w:left="660"/>
        <w:rPr>
          <w:rFonts w:ascii="Arial" w:hAnsi="Arial" w:cs="Arial"/>
          <w:color w:val="000000"/>
          <w:sz w:val="24"/>
          <w:szCs w:val="24"/>
        </w:rPr>
      </w:pPr>
      <w:r w:rsidRPr="00575546">
        <w:rPr>
          <w:rStyle w:val="c1"/>
          <w:color w:val="000000"/>
          <w:sz w:val="24"/>
          <w:szCs w:val="24"/>
        </w:rPr>
        <w:t>Этот вид спорта невозможен без включения музыки.</w:t>
      </w:r>
    </w:p>
    <w:p w:rsidR="00F83D02" w:rsidRPr="00575546" w:rsidRDefault="00F83D02" w:rsidP="00F83D02">
      <w:pPr>
        <w:numPr>
          <w:ilvl w:val="0"/>
          <w:numId w:val="2"/>
        </w:numPr>
        <w:shd w:val="clear" w:color="auto" w:fill="FFFFFF"/>
        <w:spacing w:after="0" w:line="240" w:lineRule="auto"/>
        <w:ind w:left="660"/>
        <w:rPr>
          <w:rFonts w:ascii="Arial" w:hAnsi="Arial" w:cs="Arial"/>
          <w:color w:val="000000"/>
          <w:sz w:val="24"/>
          <w:szCs w:val="24"/>
        </w:rPr>
      </w:pPr>
      <w:r w:rsidRPr="00575546">
        <w:rPr>
          <w:rStyle w:val="c1"/>
          <w:color w:val="000000"/>
          <w:sz w:val="24"/>
          <w:szCs w:val="24"/>
        </w:rPr>
        <w:t>Данный вид спорта называют балетом на льду.</w:t>
      </w:r>
    </w:p>
    <w:p w:rsidR="00F83D02" w:rsidRPr="00575546" w:rsidRDefault="00F83D02" w:rsidP="00F83D02">
      <w:pPr>
        <w:shd w:val="clear" w:color="auto" w:fill="FFFFFF"/>
        <w:spacing w:after="0"/>
        <w:ind w:left="34"/>
        <w:jc w:val="center"/>
        <w:rPr>
          <w:rFonts w:ascii="Arial" w:hAnsi="Arial" w:cs="Arial"/>
          <w:color w:val="000000"/>
          <w:sz w:val="24"/>
          <w:szCs w:val="24"/>
        </w:rPr>
      </w:pPr>
      <w:r w:rsidRPr="00575546">
        <w:rPr>
          <w:rStyle w:val="c1"/>
          <w:rFonts w:eastAsiaTheme="majorEastAsia"/>
          <w:b/>
          <w:bCs/>
          <w:color w:val="000000"/>
          <w:sz w:val="24"/>
          <w:szCs w:val="24"/>
        </w:rPr>
        <w:t>БОКС</w:t>
      </w:r>
    </w:p>
    <w:p w:rsidR="00F83D02" w:rsidRPr="00575546" w:rsidRDefault="00F83D02" w:rsidP="00F83D02">
      <w:pPr>
        <w:numPr>
          <w:ilvl w:val="0"/>
          <w:numId w:val="3"/>
        </w:numPr>
        <w:shd w:val="clear" w:color="auto" w:fill="FFFFFF"/>
        <w:spacing w:after="0" w:line="240" w:lineRule="auto"/>
        <w:ind w:left="666"/>
        <w:rPr>
          <w:rFonts w:ascii="Arial" w:hAnsi="Arial" w:cs="Arial"/>
          <w:color w:val="000000"/>
          <w:sz w:val="24"/>
          <w:szCs w:val="24"/>
        </w:rPr>
      </w:pPr>
      <w:r w:rsidRPr="00575546">
        <w:rPr>
          <w:rStyle w:val="c1"/>
          <w:color w:val="000000"/>
          <w:sz w:val="24"/>
          <w:szCs w:val="24"/>
        </w:rPr>
        <w:t>Вид спорта проходит на площадке размером 5x5 или 6x6 м.</w:t>
      </w:r>
    </w:p>
    <w:p w:rsidR="00F83D02" w:rsidRPr="00575546" w:rsidRDefault="00F83D02" w:rsidP="00F83D02">
      <w:pPr>
        <w:numPr>
          <w:ilvl w:val="0"/>
          <w:numId w:val="3"/>
        </w:numPr>
        <w:shd w:val="clear" w:color="auto" w:fill="FFFFFF"/>
        <w:spacing w:after="0" w:line="240" w:lineRule="auto"/>
        <w:ind w:left="28" w:firstLine="278"/>
        <w:rPr>
          <w:rFonts w:ascii="Arial" w:hAnsi="Arial" w:cs="Arial"/>
          <w:color w:val="000000"/>
          <w:sz w:val="24"/>
          <w:szCs w:val="24"/>
        </w:rPr>
      </w:pPr>
      <w:r w:rsidRPr="00575546">
        <w:rPr>
          <w:rStyle w:val="c1"/>
          <w:color w:val="000000"/>
          <w:sz w:val="24"/>
          <w:szCs w:val="24"/>
        </w:rPr>
        <w:t>На ногах у соперников должны быть  обязательно одеты мягкие ботинки без каблуков.</w:t>
      </w:r>
    </w:p>
    <w:p w:rsidR="00F83D02" w:rsidRPr="00575546" w:rsidRDefault="00F83D02" w:rsidP="00F83D02">
      <w:pPr>
        <w:numPr>
          <w:ilvl w:val="0"/>
          <w:numId w:val="3"/>
        </w:numPr>
        <w:shd w:val="clear" w:color="auto" w:fill="FFFFFF"/>
        <w:spacing w:after="0" w:line="240" w:lineRule="auto"/>
        <w:ind w:left="666"/>
        <w:rPr>
          <w:rFonts w:ascii="Arial" w:hAnsi="Arial" w:cs="Arial"/>
          <w:color w:val="000000"/>
          <w:sz w:val="24"/>
          <w:szCs w:val="24"/>
        </w:rPr>
      </w:pPr>
      <w:r w:rsidRPr="00575546">
        <w:rPr>
          <w:rStyle w:val="c1"/>
          <w:color w:val="000000"/>
          <w:sz w:val="24"/>
          <w:szCs w:val="24"/>
        </w:rPr>
        <w:t>Участники соревнований разделяются по возрасту и весу.</w:t>
      </w:r>
    </w:p>
    <w:p w:rsidR="00F83D02" w:rsidRPr="00575546" w:rsidRDefault="00F83D02" w:rsidP="00F83D02">
      <w:pPr>
        <w:numPr>
          <w:ilvl w:val="0"/>
          <w:numId w:val="3"/>
        </w:numPr>
        <w:shd w:val="clear" w:color="auto" w:fill="FFFFFF"/>
        <w:spacing w:after="0" w:line="240" w:lineRule="auto"/>
        <w:ind w:left="28" w:firstLine="278"/>
        <w:rPr>
          <w:rFonts w:ascii="Arial" w:hAnsi="Arial" w:cs="Arial"/>
          <w:color w:val="000000"/>
          <w:sz w:val="24"/>
          <w:szCs w:val="24"/>
        </w:rPr>
      </w:pPr>
      <w:r w:rsidRPr="00575546">
        <w:rPr>
          <w:rStyle w:val="c1"/>
          <w:color w:val="000000"/>
          <w:sz w:val="24"/>
          <w:szCs w:val="24"/>
        </w:rPr>
        <w:t>Правила соревнований запрещают захваты, толчки, подножки, удары в область почек и т.д.</w:t>
      </w:r>
    </w:p>
    <w:p w:rsidR="00F83D02" w:rsidRPr="00575546" w:rsidRDefault="00F83D02" w:rsidP="00F83D02">
      <w:pPr>
        <w:numPr>
          <w:ilvl w:val="0"/>
          <w:numId w:val="3"/>
        </w:numPr>
        <w:shd w:val="clear" w:color="auto" w:fill="FFFFFF"/>
        <w:spacing w:after="0" w:line="240" w:lineRule="auto"/>
        <w:ind w:left="666"/>
        <w:rPr>
          <w:rFonts w:ascii="Arial" w:hAnsi="Arial" w:cs="Arial"/>
          <w:color w:val="000000"/>
          <w:sz w:val="24"/>
          <w:szCs w:val="24"/>
        </w:rPr>
      </w:pPr>
      <w:r w:rsidRPr="00575546">
        <w:rPr>
          <w:rStyle w:val="c1"/>
          <w:color w:val="000000"/>
          <w:sz w:val="24"/>
          <w:szCs w:val="24"/>
        </w:rPr>
        <w:t>Бой начинается между двумя игроками после гонга.</w:t>
      </w:r>
    </w:p>
    <w:p w:rsidR="00F83D02" w:rsidRPr="00575546" w:rsidRDefault="00F83D02" w:rsidP="00F83D02">
      <w:pPr>
        <w:shd w:val="clear" w:color="auto" w:fill="FFFFFF"/>
        <w:spacing w:after="0"/>
        <w:ind w:left="44"/>
        <w:jc w:val="center"/>
        <w:rPr>
          <w:rFonts w:ascii="Arial" w:hAnsi="Arial" w:cs="Arial"/>
          <w:color w:val="000000"/>
          <w:sz w:val="24"/>
          <w:szCs w:val="24"/>
        </w:rPr>
      </w:pPr>
      <w:r w:rsidRPr="00575546">
        <w:rPr>
          <w:rStyle w:val="c1"/>
          <w:rFonts w:eastAsiaTheme="majorEastAsia"/>
          <w:b/>
          <w:bCs/>
          <w:color w:val="000000"/>
          <w:sz w:val="24"/>
          <w:szCs w:val="24"/>
        </w:rPr>
        <w:t>НАСТОЛЬНЫЙ ТЕННИС</w:t>
      </w:r>
    </w:p>
    <w:p w:rsidR="00F83D02" w:rsidRPr="00575546" w:rsidRDefault="00F83D02" w:rsidP="00F83D02">
      <w:pPr>
        <w:numPr>
          <w:ilvl w:val="0"/>
          <w:numId w:val="4"/>
        </w:numPr>
        <w:shd w:val="clear" w:color="auto" w:fill="FFFFFF"/>
        <w:spacing w:after="0" w:line="240" w:lineRule="auto"/>
        <w:ind w:left="14" w:firstLine="278"/>
        <w:rPr>
          <w:rFonts w:ascii="Arial" w:hAnsi="Arial" w:cs="Arial"/>
          <w:color w:val="000000"/>
          <w:sz w:val="24"/>
          <w:szCs w:val="24"/>
        </w:rPr>
      </w:pPr>
      <w:r w:rsidRPr="00575546">
        <w:rPr>
          <w:rStyle w:val="c1"/>
          <w:color w:val="000000"/>
          <w:sz w:val="24"/>
          <w:szCs w:val="24"/>
        </w:rPr>
        <w:t>Данный вид спорта проходит на площадке между двумя</w:t>
      </w:r>
      <w:r w:rsidRPr="00575546">
        <w:rPr>
          <w:color w:val="000000"/>
          <w:sz w:val="24"/>
          <w:szCs w:val="24"/>
        </w:rPr>
        <w:br/>
      </w:r>
      <w:r w:rsidRPr="00575546">
        <w:rPr>
          <w:rStyle w:val="c1"/>
          <w:color w:val="000000"/>
          <w:sz w:val="24"/>
          <w:szCs w:val="24"/>
        </w:rPr>
        <w:t>игроками.</w:t>
      </w:r>
    </w:p>
    <w:p w:rsidR="00F83D02" w:rsidRPr="00575546" w:rsidRDefault="00F83D02" w:rsidP="00F83D02">
      <w:pPr>
        <w:numPr>
          <w:ilvl w:val="0"/>
          <w:numId w:val="5"/>
        </w:numPr>
        <w:shd w:val="clear" w:color="auto" w:fill="FFFFFF"/>
        <w:spacing w:after="0" w:line="240" w:lineRule="auto"/>
        <w:ind w:left="652"/>
        <w:rPr>
          <w:rFonts w:ascii="Arial" w:hAnsi="Arial" w:cs="Arial"/>
          <w:color w:val="000000"/>
          <w:sz w:val="24"/>
          <w:szCs w:val="24"/>
        </w:rPr>
      </w:pPr>
      <w:proofErr w:type="gramStart"/>
      <w:r w:rsidRPr="00575546">
        <w:rPr>
          <w:rStyle w:val="c1"/>
          <w:color w:val="000000"/>
          <w:sz w:val="24"/>
          <w:szCs w:val="24"/>
        </w:rPr>
        <w:t>Справа находится спортсмен в красной майке, слева - в синей.</w:t>
      </w:r>
      <w:proofErr w:type="gramEnd"/>
    </w:p>
    <w:p w:rsidR="00F83D02" w:rsidRPr="00575546" w:rsidRDefault="00F83D02" w:rsidP="00F83D02">
      <w:pPr>
        <w:numPr>
          <w:ilvl w:val="0"/>
          <w:numId w:val="5"/>
        </w:numPr>
        <w:shd w:val="clear" w:color="auto" w:fill="FFFFFF"/>
        <w:spacing w:after="0" w:line="240" w:lineRule="auto"/>
        <w:ind w:left="652"/>
        <w:rPr>
          <w:rFonts w:ascii="Arial" w:hAnsi="Arial" w:cs="Arial"/>
          <w:color w:val="000000"/>
          <w:sz w:val="24"/>
          <w:szCs w:val="24"/>
        </w:rPr>
      </w:pPr>
      <w:r w:rsidRPr="00575546">
        <w:rPr>
          <w:rStyle w:val="c1"/>
          <w:color w:val="000000"/>
          <w:sz w:val="24"/>
          <w:szCs w:val="24"/>
        </w:rPr>
        <w:t>Для игры необходим прямоугольный стол.</w:t>
      </w:r>
    </w:p>
    <w:p w:rsidR="00F83D02" w:rsidRPr="00575546" w:rsidRDefault="00F83D02" w:rsidP="00F83D02">
      <w:pPr>
        <w:numPr>
          <w:ilvl w:val="0"/>
          <w:numId w:val="5"/>
        </w:numPr>
        <w:shd w:val="clear" w:color="auto" w:fill="FFFFFF"/>
        <w:spacing w:after="0" w:line="240" w:lineRule="auto"/>
        <w:ind w:left="652"/>
        <w:rPr>
          <w:rFonts w:ascii="Arial" w:hAnsi="Arial" w:cs="Arial"/>
          <w:color w:val="000000"/>
          <w:sz w:val="24"/>
          <w:szCs w:val="24"/>
        </w:rPr>
      </w:pPr>
      <w:r w:rsidRPr="00575546">
        <w:rPr>
          <w:rStyle w:val="c1"/>
          <w:color w:val="000000"/>
          <w:sz w:val="24"/>
          <w:szCs w:val="24"/>
        </w:rPr>
        <w:t>В руках у каждого игрока маленькая ракетка.</w:t>
      </w:r>
    </w:p>
    <w:p w:rsidR="00F83D02" w:rsidRPr="00575546" w:rsidRDefault="00F83D02" w:rsidP="00F83D02">
      <w:pPr>
        <w:numPr>
          <w:ilvl w:val="0"/>
          <w:numId w:val="6"/>
        </w:numPr>
        <w:shd w:val="clear" w:color="auto" w:fill="FFFFFF"/>
        <w:spacing w:after="0" w:line="240" w:lineRule="auto"/>
        <w:ind w:left="14" w:firstLine="278"/>
        <w:rPr>
          <w:rFonts w:ascii="Arial" w:hAnsi="Arial" w:cs="Arial"/>
          <w:color w:val="000000"/>
          <w:sz w:val="24"/>
          <w:szCs w:val="24"/>
        </w:rPr>
      </w:pPr>
      <w:r w:rsidRPr="00575546">
        <w:rPr>
          <w:rStyle w:val="c1"/>
          <w:color w:val="000000"/>
          <w:sz w:val="24"/>
          <w:szCs w:val="24"/>
        </w:rPr>
        <w:t>Партнеры отбивают мяч по очереди, а подача производится в</w:t>
      </w:r>
      <w:r w:rsidRPr="00575546">
        <w:rPr>
          <w:color w:val="000000"/>
          <w:sz w:val="24"/>
          <w:szCs w:val="24"/>
        </w:rPr>
        <w:br/>
      </w:r>
      <w:r w:rsidRPr="00575546">
        <w:rPr>
          <w:rStyle w:val="c1"/>
          <w:color w:val="000000"/>
          <w:sz w:val="24"/>
          <w:szCs w:val="24"/>
        </w:rPr>
        <w:t>строго определенную часть стола.</w:t>
      </w:r>
    </w:p>
    <w:p w:rsidR="00F83D02" w:rsidRPr="00575546" w:rsidRDefault="00F83D02" w:rsidP="00F83D02">
      <w:pPr>
        <w:shd w:val="clear" w:color="auto" w:fill="FFFFFF"/>
        <w:spacing w:after="0"/>
        <w:ind w:left="1364"/>
        <w:rPr>
          <w:rFonts w:ascii="Arial" w:hAnsi="Arial" w:cs="Arial"/>
          <w:color w:val="000000"/>
          <w:sz w:val="24"/>
          <w:szCs w:val="24"/>
        </w:rPr>
      </w:pPr>
      <w:r w:rsidRPr="00575546">
        <w:rPr>
          <w:rStyle w:val="c1"/>
          <w:rFonts w:eastAsiaTheme="majorEastAsia"/>
          <w:b/>
          <w:bCs/>
          <w:color w:val="000000"/>
          <w:sz w:val="24"/>
          <w:szCs w:val="24"/>
        </w:rPr>
        <w:t>ХУДОЖЕСТВЕННАЯ ГИМНАСТИКА</w:t>
      </w:r>
    </w:p>
    <w:p w:rsidR="00F83D02" w:rsidRPr="00575546" w:rsidRDefault="00F83D02" w:rsidP="00F83D02">
      <w:pPr>
        <w:shd w:val="clear" w:color="auto" w:fill="FFFFFF"/>
        <w:spacing w:after="0"/>
        <w:ind w:firstLine="298"/>
        <w:jc w:val="both"/>
        <w:rPr>
          <w:rFonts w:ascii="Arial" w:hAnsi="Arial" w:cs="Arial"/>
          <w:color w:val="000000"/>
          <w:sz w:val="24"/>
          <w:szCs w:val="24"/>
        </w:rPr>
      </w:pPr>
      <w:r w:rsidRPr="00575546">
        <w:rPr>
          <w:rStyle w:val="c1"/>
          <w:rFonts w:eastAsiaTheme="majorEastAsia"/>
          <w:color w:val="000000"/>
          <w:sz w:val="24"/>
          <w:szCs w:val="24"/>
        </w:rPr>
        <w:t>1. В этом виде спорта девушка выполняет вихревые танцевальные движения с поворотами и прыжками.</w:t>
      </w:r>
    </w:p>
    <w:p w:rsidR="00F83D02" w:rsidRPr="00575546" w:rsidRDefault="00F83D02" w:rsidP="00F83D02">
      <w:pPr>
        <w:numPr>
          <w:ilvl w:val="0"/>
          <w:numId w:val="7"/>
        </w:numPr>
        <w:shd w:val="clear" w:color="auto" w:fill="FFFFFF"/>
        <w:spacing w:after="0" w:line="240" w:lineRule="auto"/>
        <w:ind w:left="642"/>
        <w:rPr>
          <w:rFonts w:ascii="Arial" w:hAnsi="Arial" w:cs="Arial"/>
          <w:color w:val="000000"/>
          <w:sz w:val="24"/>
          <w:szCs w:val="24"/>
        </w:rPr>
      </w:pPr>
      <w:r w:rsidRPr="00575546">
        <w:rPr>
          <w:rStyle w:val="c1"/>
          <w:color w:val="000000"/>
          <w:sz w:val="24"/>
          <w:szCs w:val="24"/>
        </w:rPr>
        <w:t>Виду спорта присуще: грация, динамика, ловкость и пластика.</w:t>
      </w:r>
    </w:p>
    <w:p w:rsidR="00F83D02" w:rsidRPr="00575546" w:rsidRDefault="00F83D02" w:rsidP="00F83D02">
      <w:pPr>
        <w:numPr>
          <w:ilvl w:val="0"/>
          <w:numId w:val="7"/>
        </w:numPr>
        <w:shd w:val="clear" w:color="auto" w:fill="FFFFFF"/>
        <w:spacing w:after="0" w:line="240" w:lineRule="auto"/>
        <w:ind w:left="642"/>
        <w:rPr>
          <w:rFonts w:ascii="Arial" w:hAnsi="Arial" w:cs="Arial"/>
          <w:color w:val="000000"/>
          <w:sz w:val="24"/>
          <w:szCs w:val="24"/>
        </w:rPr>
      </w:pPr>
      <w:r w:rsidRPr="00575546">
        <w:rPr>
          <w:rStyle w:val="c1"/>
          <w:color w:val="000000"/>
          <w:sz w:val="24"/>
          <w:szCs w:val="24"/>
        </w:rPr>
        <w:t>В этом виде спорта необходима музыка.</w:t>
      </w:r>
    </w:p>
    <w:p w:rsidR="00F83D02" w:rsidRPr="00575546" w:rsidRDefault="00F83D02" w:rsidP="00F83D02">
      <w:pPr>
        <w:numPr>
          <w:ilvl w:val="0"/>
          <w:numId w:val="7"/>
        </w:numPr>
        <w:shd w:val="clear" w:color="auto" w:fill="FFFFFF"/>
        <w:spacing w:after="0" w:line="240" w:lineRule="auto"/>
        <w:ind w:left="0" w:firstLine="284"/>
        <w:rPr>
          <w:rFonts w:ascii="Arial" w:hAnsi="Arial" w:cs="Arial"/>
          <w:color w:val="000000"/>
          <w:sz w:val="24"/>
          <w:szCs w:val="24"/>
        </w:rPr>
      </w:pPr>
      <w:r w:rsidRPr="00575546">
        <w:rPr>
          <w:rStyle w:val="c1"/>
          <w:color w:val="000000"/>
          <w:sz w:val="24"/>
          <w:szCs w:val="24"/>
        </w:rPr>
        <w:t>Занятия проводятся в спортивном зале, на сцене, в любой просторной комнате, на любой спортплощадке и даже на лесной поляне.</w:t>
      </w:r>
    </w:p>
    <w:p w:rsidR="00F83D02" w:rsidRPr="00575546" w:rsidRDefault="00F83D02" w:rsidP="00F83D02">
      <w:pPr>
        <w:numPr>
          <w:ilvl w:val="0"/>
          <w:numId w:val="7"/>
        </w:numPr>
        <w:shd w:val="clear" w:color="auto" w:fill="FFFFFF"/>
        <w:spacing w:after="0" w:line="240" w:lineRule="auto"/>
        <w:ind w:left="0" w:firstLine="284"/>
        <w:rPr>
          <w:rFonts w:ascii="Arial" w:hAnsi="Arial" w:cs="Arial"/>
          <w:color w:val="000000"/>
          <w:sz w:val="24"/>
          <w:szCs w:val="24"/>
        </w:rPr>
      </w:pPr>
      <w:r w:rsidRPr="00575546">
        <w:rPr>
          <w:rStyle w:val="c1"/>
          <w:color w:val="000000"/>
          <w:sz w:val="24"/>
          <w:szCs w:val="24"/>
        </w:rPr>
        <w:t>Кроме вольных упражнений спортсмены исполняют упражнения с различными предметами: мячом, обручем, лентой, булавами и</w:t>
      </w:r>
      <w:r w:rsidRPr="00575546">
        <w:rPr>
          <w:color w:val="000000"/>
          <w:sz w:val="24"/>
          <w:szCs w:val="24"/>
        </w:rPr>
        <w:br/>
      </w:r>
      <w:r w:rsidRPr="00575546">
        <w:rPr>
          <w:rStyle w:val="c1"/>
          <w:color w:val="000000"/>
          <w:sz w:val="24"/>
          <w:szCs w:val="24"/>
        </w:rPr>
        <w:t>т.д., и не только сольно, но и в групповых выступлениях.</w:t>
      </w:r>
    </w:p>
    <w:p w:rsidR="00F83D02" w:rsidRPr="00575546" w:rsidRDefault="00F83D02" w:rsidP="00F83D02">
      <w:pPr>
        <w:shd w:val="clear" w:color="auto" w:fill="FFFFFF"/>
        <w:spacing w:after="0"/>
        <w:ind w:right="48"/>
        <w:jc w:val="center"/>
        <w:rPr>
          <w:rFonts w:ascii="Arial" w:hAnsi="Arial" w:cs="Arial"/>
          <w:color w:val="000000"/>
          <w:sz w:val="24"/>
          <w:szCs w:val="24"/>
        </w:rPr>
      </w:pPr>
      <w:r w:rsidRPr="00575546">
        <w:rPr>
          <w:rStyle w:val="c1"/>
          <w:rFonts w:eastAsiaTheme="majorEastAsia"/>
          <w:b/>
          <w:bCs/>
          <w:color w:val="000000"/>
          <w:sz w:val="24"/>
          <w:szCs w:val="24"/>
        </w:rPr>
        <w:t>БАСКЕТБОЛ</w:t>
      </w:r>
    </w:p>
    <w:p w:rsidR="00F83D02" w:rsidRPr="00575546" w:rsidRDefault="00F83D02" w:rsidP="00F83D02">
      <w:pPr>
        <w:numPr>
          <w:ilvl w:val="0"/>
          <w:numId w:val="8"/>
        </w:numPr>
        <w:shd w:val="clear" w:color="auto" w:fill="FFFFFF"/>
        <w:spacing w:after="0" w:line="240" w:lineRule="auto"/>
        <w:ind w:left="642"/>
        <w:rPr>
          <w:rFonts w:ascii="Arial" w:hAnsi="Arial" w:cs="Arial"/>
          <w:color w:val="000000"/>
          <w:sz w:val="24"/>
          <w:szCs w:val="24"/>
        </w:rPr>
      </w:pPr>
      <w:r w:rsidRPr="00575546">
        <w:rPr>
          <w:rStyle w:val="c1"/>
          <w:color w:val="000000"/>
          <w:sz w:val="24"/>
          <w:szCs w:val="24"/>
        </w:rPr>
        <w:t>Игра ведется на прямоугольной площадке размером 26x14 м.</w:t>
      </w:r>
    </w:p>
    <w:p w:rsidR="00F83D02" w:rsidRPr="00575546" w:rsidRDefault="00F83D02" w:rsidP="00F83D02">
      <w:pPr>
        <w:numPr>
          <w:ilvl w:val="0"/>
          <w:numId w:val="8"/>
        </w:numPr>
        <w:shd w:val="clear" w:color="auto" w:fill="FFFFFF"/>
        <w:spacing w:after="0" w:line="240" w:lineRule="auto"/>
        <w:ind w:left="642"/>
        <w:rPr>
          <w:rFonts w:ascii="Arial" w:hAnsi="Arial" w:cs="Arial"/>
          <w:color w:val="000000"/>
          <w:sz w:val="24"/>
          <w:szCs w:val="24"/>
        </w:rPr>
      </w:pPr>
      <w:r w:rsidRPr="00575546">
        <w:rPr>
          <w:rStyle w:val="c1"/>
          <w:color w:val="000000"/>
          <w:sz w:val="24"/>
          <w:szCs w:val="24"/>
        </w:rPr>
        <w:t>Игрок не имеет права держать или толкать своего соперника.</w:t>
      </w:r>
    </w:p>
    <w:p w:rsidR="00F83D02" w:rsidRPr="00575546" w:rsidRDefault="00F83D02" w:rsidP="00F83D02">
      <w:pPr>
        <w:numPr>
          <w:ilvl w:val="0"/>
          <w:numId w:val="9"/>
        </w:numPr>
        <w:shd w:val="clear" w:color="auto" w:fill="FFFFFF"/>
        <w:spacing w:after="0" w:line="240" w:lineRule="auto"/>
        <w:ind w:left="10" w:firstLine="274"/>
        <w:rPr>
          <w:rFonts w:ascii="Arial" w:hAnsi="Arial" w:cs="Arial"/>
          <w:color w:val="000000"/>
          <w:sz w:val="24"/>
          <w:szCs w:val="24"/>
        </w:rPr>
      </w:pPr>
      <w:r w:rsidRPr="00575546">
        <w:rPr>
          <w:rStyle w:val="c1"/>
          <w:color w:val="000000"/>
          <w:sz w:val="24"/>
          <w:szCs w:val="24"/>
        </w:rPr>
        <w:t>При выходе мяча за пределы площадки, он вбрасывается игроком противоположной команды из-за боковой или лицевой линии в</w:t>
      </w:r>
      <w:r w:rsidRPr="00575546">
        <w:rPr>
          <w:color w:val="000000"/>
          <w:sz w:val="24"/>
          <w:szCs w:val="24"/>
        </w:rPr>
        <w:br/>
      </w:r>
      <w:r w:rsidRPr="00575546">
        <w:rPr>
          <w:rStyle w:val="c1"/>
          <w:color w:val="000000"/>
          <w:sz w:val="24"/>
          <w:szCs w:val="24"/>
        </w:rPr>
        <w:t>месте выхода.</w:t>
      </w:r>
    </w:p>
    <w:p w:rsidR="00F83D02" w:rsidRPr="00575546" w:rsidRDefault="00F83D02" w:rsidP="00F83D02">
      <w:pPr>
        <w:numPr>
          <w:ilvl w:val="0"/>
          <w:numId w:val="10"/>
        </w:numPr>
        <w:shd w:val="clear" w:color="auto" w:fill="FFFFFF"/>
        <w:spacing w:after="0" w:line="240" w:lineRule="auto"/>
        <w:ind w:left="642"/>
        <w:rPr>
          <w:rFonts w:ascii="Arial" w:hAnsi="Arial" w:cs="Arial"/>
          <w:color w:val="000000"/>
          <w:sz w:val="24"/>
          <w:szCs w:val="24"/>
        </w:rPr>
      </w:pPr>
      <w:r w:rsidRPr="00575546">
        <w:rPr>
          <w:rStyle w:val="c1"/>
          <w:color w:val="000000"/>
          <w:sz w:val="24"/>
          <w:szCs w:val="24"/>
        </w:rPr>
        <w:t>Игра длится два периода по 20 минут, с перерывом 10 минут.</w:t>
      </w:r>
    </w:p>
    <w:p w:rsidR="00F83D02" w:rsidRPr="00592625" w:rsidRDefault="00F83D02" w:rsidP="00F83D02">
      <w:pPr>
        <w:numPr>
          <w:ilvl w:val="0"/>
          <w:numId w:val="11"/>
        </w:numPr>
        <w:shd w:val="clear" w:color="auto" w:fill="FFFFFF"/>
        <w:spacing w:after="0" w:line="240" w:lineRule="auto"/>
        <w:ind w:left="10" w:firstLine="274"/>
        <w:rPr>
          <w:rFonts w:ascii="Arial" w:hAnsi="Arial" w:cs="Arial"/>
          <w:color w:val="000000"/>
          <w:sz w:val="24"/>
          <w:szCs w:val="24"/>
        </w:rPr>
      </w:pPr>
      <w:r w:rsidRPr="00575546">
        <w:rPr>
          <w:rStyle w:val="c1"/>
          <w:color w:val="000000"/>
          <w:sz w:val="24"/>
          <w:szCs w:val="24"/>
        </w:rPr>
        <w:t>В этой игре броски в корзину выполняются преимущественно</w:t>
      </w:r>
      <w:r w:rsidRPr="00575546">
        <w:rPr>
          <w:color w:val="000000"/>
          <w:sz w:val="24"/>
          <w:szCs w:val="24"/>
        </w:rPr>
        <w:br/>
      </w:r>
      <w:r w:rsidRPr="00575546">
        <w:rPr>
          <w:rStyle w:val="c1"/>
          <w:color w:val="000000"/>
          <w:sz w:val="24"/>
          <w:szCs w:val="24"/>
        </w:rPr>
        <w:t>одной рукой.</w:t>
      </w:r>
    </w:p>
    <w:p w:rsidR="00F83D02" w:rsidRPr="006F2098" w:rsidRDefault="00F83D02" w:rsidP="00F83D02">
      <w:pPr>
        <w:shd w:val="clear" w:color="auto" w:fill="FFFFFF"/>
        <w:spacing w:after="0" w:line="240" w:lineRule="auto"/>
        <w:rPr>
          <w:rStyle w:val="c3"/>
          <w:rFonts w:ascii="Times New Roman" w:hAnsi="Times New Roman" w:cs="Times New Roman"/>
          <w:b/>
          <w:color w:val="000000"/>
          <w:sz w:val="24"/>
          <w:szCs w:val="24"/>
        </w:rPr>
      </w:pPr>
      <w:r w:rsidRPr="006F2098">
        <w:rPr>
          <w:rStyle w:val="c3"/>
          <w:rFonts w:ascii="Times New Roman" w:hAnsi="Times New Roman" w:cs="Times New Roman"/>
          <w:b/>
          <w:color w:val="000000"/>
          <w:sz w:val="24"/>
          <w:szCs w:val="24"/>
        </w:rPr>
        <w:t xml:space="preserve">-Презентация </w:t>
      </w:r>
      <w:proofErr w:type="spellStart"/>
      <w:r w:rsidRPr="006F2098">
        <w:rPr>
          <w:rStyle w:val="c3"/>
          <w:rFonts w:ascii="Times New Roman" w:hAnsi="Times New Roman" w:cs="Times New Roman"/>
          <w:b/>
          <w:color w:val="000000"/>
          <w:sz w:val="24"/>
          <w:szCs w:val="24"/>
        </w:rPr>
        <w:t>лепбука</w:t>
      </w:r>
      <w:proofErr w:type="spellEnd"/>
      <w:r w:rsidRPr="006F2098">
        <w:rPr>
          <w:rStyle w:val="c3"/>
          <w:rFonts w:ascii="Times New Roman" w:hAnsi="Times New Roman" w:cs="Times New Roman"/>
          <w:b/>
          <w:color w:val="000000"/>
          <w:sz w:val="24"/>
          <w:szCs w:val="24"/>
        </w:rPr>
        <w:t xml:space="preserve"> «Здоровый образ жизни</w:t>
      </w:r>
      <w:proofErr w:type="gramStart"/>
      <w:r w:rsidRPr="006F2098">
        <w:rPr>
          <w:rStyle w:val="c3"/>
          <w:rFonts w:ascii="Times New Roman" w:hAnsi="Times New Roman" w:cs="Times New Roman"/>
          <w:b/>
          <w:color w:val="000000"/>
          <w:sz w:val="24"/>
          <w:szCs w:val="24"/>
        </w:rPr>
        <w:t>»-</w:t>
      </w:r>
      <w:proofErr w:type="gramEnd"/>
      <w:r w:rsidRPr="006F2098">
        <w:rPr>
          <w:rStyle w:val="c3"/>
          <w:rFonts w:ascii="Times New Roman" w:hAnsi="Times New Roman" w:cs="Times New Roman"/>
          <w:b/>
          <w:color w:val="000000"/>
          <w:sz w:val="24"/>
          <w:szCs w:val="24"/>
        </w:rPr>
        <w:t>все педагоги, специалисты.</w:t>
      </w:r>
    </w:p>
    <w:p w:rsidR="00F83D02" w:rsidRPr="006F2098" w:rsidRDefault="00F83D02" w:rsidP="00F83D02">
      <w:pPr>
        <w:shd w:val="clear" w:color="auto" w:fill="FFFFFF"/>
        <w:spacing w:after="0" w:line="240" w:lineRule="auto"/>
        <w:rPr>
          <w:rStyle w:val="c3"/>
          <w:color w:val="000000"/>
          <w:sz w:val="24"/>
          <w:szCs w:val="24"/>
        </w:rPr>
      </w:pPr>
    </w:p>
    <w:p w:rsidR="00F83D02" w:rsidRPr="006F2098" w:rsidRDefault="00F83D02" w:rsidP="00F83D02">
      <w:pPr>
        <w:shd w:val="clear" w:color="auto" w:fill="FFFFFF"/>
        <w:spacing w:after="0" w:line="240" w:lineRule="auto"/>
        <w:rPr>
          <w:rStyle w:val="c3"/>
          <w:b/>
          <w:color w:val="000000"/>
          <w:sz w:val="24"/>
          <w:szCs w:val="24"/>
        </w:rPr>
      </w:pPr>
      <w:r w:rsidRPr="006F2098">
        <w:rPr>
          <w:rStyle w:val="c3"/>
          <w:b/>
          <w:color w:val="000000"/>
          <w:sz w:val="24"/>
          <w:szCs w:val="24"/>
        </w:rPr>
        <w:t>-Решение педсовет</w:t>
      </w:r>
      <w:proofErr w:type="gramStart"/>
      <w:r w:rsidRPr="006F2098">
        <w:rPr>
          <w:rStyle w:val="c3"/>
          <w:b/>
          <w:color w:val="000000"/>
          <w:sz w:val="24"/>
          <w:szCs w:val="24"/>
        </w:rPr>
        <w:t>а-</w:t>
      </w:r>
      <w:proofErr w:type="gramEnd"/>
      <w:r w:rsidRPr="006F2098">
        <w:rPr>
          <w:rStyle w:val="c3"/>
          <w:b/>
          <w:color w:val="000000"/>
          <w:sz w:val="24"/>
          <w:szCs w:val="24"/>
        </w:rPr>
        <w:t xml:space="preserve"> участники педсовета</w:t>
      </w:r>
    </w:p>
    <w:p w:rsidR="00F83D02" w:rsidRPr="006F2098" w:rsidRDefault="00F83D02" w:rsidP="00F83D02">
      <w:pPr>
        <w:shd w:val="clear" w:color="auto" w:fill="FFFFFF"/>
        <w:spacing w:after="0" w:line="240" w:lineRule="auto"/>
        <w:jc w:val="both"/>
        <w:rPr>
          <w:b/>
          <w:color w:val="000000"/>
          <w:sz w:val="24"/>
          <w:szCs w:val="24"/>
        </w:rPr>
      </w:pPr>
    </w:p>
    <w:p w:rsidR="00F83D02" w:rsidRDefault="00F83D02" w:rsidP="00F83D02">
      <w:pPr>
        <w:pStyle w:val="c2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</w:p>
    <w:p w:rsidR="00F83D02" w:rsidRDefault="00F83D02" w:rsidP="00F83D02">
      <w:pPr>
        <w:shd w:val="clear" w:color="auto" w:fill="FFFFFF"/>
        <w:spacing w:after="0"/>
        <w:ind w:left="360"/>
        <w:rPr>
          <w:rStyle w:val="c3"/>
          <w:color w:val="000000"/>
        </w:rPr>
      </w:pPr>
    </w:p>
    <w:p w:rsidR="00F83D02" w:rsidRDefault="00F83D02" w:rsidP="00F83D02">
      <w:pPr>
        <w:shd w:val="clear" w:color="auto" w:fill="FFFFFF"/>
        <w:spacing w:after="0"/>
        <w:ind w:left="360"/>
        <w:rPr>
          <w:rStyle w:val="c3"/>
          <w:color w:val="000000"/>
        </w:rPr>
      </w:pPr>
    </w:p>
    <w:p w:rsidR="00F83D02" w:rsidRDefault="00F83D02" w:rsidP="00F83D02">
      <w:pPr>
        <w:shd w:val="clear" w:color="auto" w:fill="FFFFFF"/>
        <w:spacing w:after="0"/>
        <w:ind w:left="360"/>
        <w:rPr>
          <w:rStyle w:val="c3"/>
          <w:color w:val="000000"/>
        </w:rPr>
      </w:pPr>
    </w:p>
    <w:p w:rsidR="00F83D02" w:rsidRDefault="00F83D02" w:rsidP="00F83D02">
      <w:pPr>
        <w:shd w:val="clear" w:color="auto" w:fill="FFFFFF"/>
        <w:spacing w:after="0"/>
        <w:ind w:left="360"/>
        <w:rPr>
          <w:rStyle w:val="c3"/>
          <w:color w:val="000000"/>
        </w:rPr>
      </w:pPr>
    </w:p>
    <w:p w:rsidR="00F83D02" w:rsidRPr="003F5B8E" w:rsidRDefault="00F83D02" w:rsidP="00F83D02">
      <w:pPr>
        <w:shd w:val="clear" w:color="auto" w:fill="FFFFFF"/>
        <w:spacing w:after="0"/>
        <w:ind w:left="360"/>
        <w:rPr>
          <w:b/>
          <w:color w:val="000000"/>
          <w:sz w:val="24"/>
          <w:szCs w:val="24"/>
        </w:rPr>
      </w:pPr>
      <w:r w:rsidRPr="003F5B8E">
        <w:rPr>
          <w:rStyle w:val="c3"/>
          <w:b/>
          <w:color w:val="000000"/>
          <w:sz w:val="24"/>
          <w:szCs w:val="24"/>
        </w:rPr>
        <w:t xml:space="preserve">Проект решения педагогического совета: </w:t>
      </w:r>
    </w:p>
    <w:p w:rsidR="00F83D02" w:rsidRDefault="00F83D02" w:rsidP="00F83D02">
      <w:pPr>
        <w:pStyle w:val="c24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3"/>
          <w:color w:val="000000"/>
        </w:rPr>
        <w:t>- Вести среди родителей воспитанников пропаганду здорового образа жизни через различные формы работы: родительские собрания, консультации, наглядную агитацию, совместные оздоровительные мероприятия и т.д.</w:t>
      </w:r>
    </w:p>
    <w:p w:rsidR="00F83D02" w:rsidRDefault="00F83D02" w:rsidP="00F83D02">
      <w:pPr>
        <w:pStyle w:val="c5"/>
        <w:shd w:val="clear" w:color="auto" w:fill="FFFFFF"/>
        <w:spacing w:before="0" w:beforeAutospacing="0" w:after="0" w:afterAutospacing="0"/>
        <w:ind w:left="1800"/>
        <w:jc w:val="right"/>
        <w:rPr>
          <w:color w:val="000000"/>
          <w:sz w:val="20"/>
          <w:szCs w:val="20"/>
        </w:rPr>
      </w:pPr>
      <w:r>
        <w:rPr>
          <w:rStyle w:val="c3"/>
          <w:color w:val="000000"/>
        </w:rPr>
        <w:t>Ответственные:  воспитатели, срок: постоянно</w:t>
      </w:r>
    </w:p>
    <w:p w:rsidR="00F83D02" w:rsidRDefault="00F83D02" w:rsidP="00F83D02">
      <w:pPr>
        <w:pStyle w:val="c10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3"/>
          <w:color w:val="000000"/>
        </w:rPr>
        <w:t>- Провести совместно с родителями физкультурные развлечения для детей.</w:t>
      </w:r>
    </w:p>
    <w:p w:rsidR="00F83D02" w:rsidRDefault="00F83D02" w:rsidP="00F83D02">
      <w:pPr>
        <w:pStyle w:val="c43"/>
        <w:shd w:val="clear" w:color="auto" w:fill="FFFFFF"/>
        <w:spacing w:before="0" w:beforeAutospacing="0" w:after="0" w:afterAutospacing="0"/>
        <w:ind w:left="1980"/>
        <w:jc w:val="right"/>
        <w:rPr>
          <w:color w:val="000000"/>
          <w:sz w:val="20"/>
          <w:szCs w:val="20"/>
        </w:rPr>
      </w:pPr>
      <w:r>
        <w:rPr>
          <w:rStyle w:val="c3"/>
          <w:color w:val="000000"/>
        </w:rPr>
        <w:t>Ответственные: инструктор по физ.культуре, срок: в течени</w:t>
      </w:r>
      <w:proofErr w:type="gramStart"/>
      <w:r>
        <w:rPr>
          <w:rStyle w:val="c3"/>
          <w:color w:val="000000"/>
        </w:rPr>
        <w:t>и</w:t>
      </w:r>
      <w:proofErr w:type="gramEnd"/>
      <w:r>
        <w:rPr>
          <w:rStyle w:val="c3"/>
          <w:color w:val="000000"/>
        </w:rPr>
        <w:t xml:space="preserve"> года</w:t>
      </w:r>
    </w:p>
    <w:p w:rsidR="00F83D02" w:rsidRDefault="00F83D02" w:rsidP="00F83D02">
      <w:pPr>
        <w:pStyle w:val="c10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3"/>
          <w:color w:val="000000"/>
        </w:rPr>
        <w:t>- Пополнить картотеки гимнастики после сна (для каждого возраста) и подвижных игр.</w:t>
      </w:r>
    </w:p>
    <w:p w:rsidR="00F83D02" w:rsidRDefault="00F83D02" w:rsidP="00F83D02">
      <w:pPr>
        <w:pStyle w:val="c43"/>
        <w:shd w:val="clear" w:color="auto" w:fill="FFFFFF"/>
        <w:spacing w:before="0" w:beforeAutospacing="0" w:after="0" w:afterAutospacing="0"/>
        <w:jc w:val="right"/>
        <w:rPr>
          <w:rStyle w:val="c3"/>
          <w:color w:val="000000"/>
        </w:rPr>
      </w:pPr>
      <w:r>
        <w:rPr>
          <w:rStyle w:val="c3"/>
          <w:color w:val="000000"/>
        </w:rPr>
        <w:t>Ответственные: инструктор по физ</w:t>
      </w:r>
      <w:proofErr w:type="gramStart"/>
      <w:r>
        <w:rPr>
          <w:rStyle w:val="c3"/>
          <w:color w:val="000000"/>
        </w:rPr>
        <w:t>.к</w:t>
      </w:r>
      <w:proofErr w:type="gramEnd"/>
      <w:r>
        <w:rPr>
          <w:rStyle w:val="c3"/>
          <w:color w:val="000000"/>
        </w:rPr>
        <w:t xml:space="preserve">ультуре, воспитатели. </w:t>
      </w:r>
    </w:p>
    <w:p w:rsidR="00F83D02" w:rsidRDefault="00F83D02" w:rsidP="00F83D02">
      <w:pPr>
        <w:pStyle w:val="c43"/>
        <w:shd w:val="clear" w:color="auto" w:fill="FFFFFF"/>
        <w:spacing w:before="0" w:beforeAutospacing="0" w:after="0" w:afterAutospacing="0"/>
        <w:rPr>
          <w:rStyle w:val="c3"/>
          <w:color w:val="000000"/>
        </w:rPr>
      </w:pPr>
      <w:r>
        <w:rPr>
          <w:rStyle w:val="c3"/>
          <w:color w:val="000000"/>
        </w:rPr>
        <w:t xml:space="preserve">-отражать в календарных планах игры по ЗОЖ </w:t>
      </w:r>
    </w:p>
    <w:p w:rsidR="00F83D02" w:rsidRDefault="00F83D02" w:rsidP="00F83D02">
      <w:pPr>
        <w:pStyle w:val="c43"/>
        <w:shd w:val="clear" w:color="auto" w:fill="FFFFFF"/>
        <w:spacing w:before="0" w:beforeAutospacing="0" w:after="0" w:afterAutospacing="0"/>
        <w:rPr>
          <w:rStyle w:val="c3"/>
          <w:color w:val="000000"/>
        </w:rPr>
      </w:pPr>
      <w:r>
        <w:rPr>
          <w:rStyle w:val="c3"/>
          <w:color w:val="000000"/>
        </w:rPr>
        <w:t xml:space="preserve">                                                      Ответственные : педагоги всех возрастных групп; срок: в течени</w:t>
      </w:r>
      <w:proofErr w:type="gramStart"/>
      <w:r>
        <w:rPr>
          <w:rStyle w:val="c3"/>
          <w:color w:val="000000"/>
        </w:rPr>
        <w:t>и</w:t>
      </w:r>
      <w:proofErr w:type="gramEnd"/>
      <w:r>
        <w:rPr>
          <w:rStyle w:val="c3"/>
          <w:color w:val="000000"/>
        </w:rPr>
        <w:t xml:space="preserve"> года</w:t>
      </w:r>
    </w:p>
    <w:p w:rsidR="00F83D02" w:rsidRDefault="00F83D02" w:rsidP="00F83D02">
      <w:pPr>
        <w:pStyle w:val="c43"/>
        <w:shd w:val="clear" w:color="auto" w:fill="FFFFFF"/>
        <w:spacing w:before="0" w:beforeAutospacing="0" w:after="0" w:afterAutospacing="0"/>
        <w:jc w:val="right"/>
        <w:rPr>
          <w:rStyle w:val="c3"/>
          <w:color w:val="000000"/>
        </w:rPr>
      </w:pPr>
    </w:p>
    <w:p w:rsidR="00F83D02" w:rsidRDefault="00F83D02" w:rsidP="00F83D02">
      <w:pPr>
        <w:pStyle w:val="c43"/>
        <w:shd w:val="clear" w:color="auto" w:fill="FFFFFF"/>
        <w:spacing w:before="0" w:beforeAutospacing="0" w:after="0" w:afterAutospacing="0"/>
        <w:jc w:val="right"/>
        <w:rPr>
          <w:rStyle w:val="c3"/>
          <w:color w:val="000000"/>
        </w:rPr>
      </w:pPr>
    </w:p>
    <w:p w:rsidR="00F83D02" w:rsidRDefault="00F83D02" w:rsidP="00F83D0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83D02" w:rsidRDefault="00F83D02" w:rsidP="00F83D0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83D02" w:rsidRDefault="00F83D02" w:rsidP="00F83D0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83D02" w:rsidRDefault="00F83D02" w:rsidP="00F83D0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83D02" w:rsidRDefault="00F83D02" w:rsidP="00F83D0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83D02" w:rsidRDefault="00F83D02" w:rsidP="00F83D0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83D02" w:rsidRDefault="00F83D02" w:rsidP="00F83D0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83D02" w:rsidRDefault="00F83D02" w:rsidP="00F83D0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83D02" w:rsidRDefault="00F83D02" w:rsidP="00F83D0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83D02" w:rsidRDefault="00F83D02" w:rsidP="00F83D0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83D02" w:rsidRDefault="00F83D02" w:rsidP="00F83D0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83D02" w:rsidRDefault="00F83D02" w:rsidP="00F83D0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83D02" w:rsidRDefault="00F83D02" w:rsidP="00F83D0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83D02" w:rsidRDefault="00F83D02" w:rsidP="00F83D0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83D02" w:rsidRDefault="00F83D02" w:rsidP="00F83D0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83D02" w:rsidRDefault="00F83D02" w:rsidP="00F83D0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83D02" w:rsidRDefault="00F83D02" w:rsidP="00F83D0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83D02" w:rsidRDefault="00F83D02" w:rsidP="00F83D0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83D02" w:rsidRDefault="00F83D02" w:rsidP="00F83D02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83D02" w:rsidRDefault="00F83D02" w:rsidP="00F83D02">
      <w:pPr>
        <w:pStyle w:val="a5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</w:p>
    <w:p w:rsidR="00F83D02" w:rsidRPr="00307F04" w:rsidRDefault="00F83D02" w:rsidP="00F83D02">
      <w:pPr>
        <w:pStyle w:val="c13"/>
        <w:shd w:val="clear" w:color="auto" w:fill="FFFFFF"/>
        <w:spacing w:before="0" w:beforeAutospacing="0" w:after="0" w:afterAutospacing="0"/>
        <w:jc w:val="right"/>
        <w:rPr>
          <w:rFonts w:ascii="OpenSans" w:hAnsi="OpenSans"/>
          <w:color w:val="000000"/>
          <w:sz w:val="21"/>
          <w:szCs w:val="21"/>
        </w:rPr>
      </w:pPr>
      <w:r>
        <w:rPr>
          <w:rStyle w:val="c1"/>
          <w:rFonts w:eastAsiaTheme="majorEastAsia"/>
          <w:i/>
          <w:iCs/>
          <w:color w:val="000000"/>
          <w:sz w:val="28"/>
          <w:szCs w:val="28"/>
        </w:rPr>
        <w:t> </w:t>
      </w:r>
    </w:p>
    <w:p w:rsidR="00F83D02" w:rsidRPr="009F315E" w:rsidRDefault="00F83D02" w:rsidP="00F83D02">
      <w:pPr>
        <w:rPr>
          <w:i/>
        </w:rPr>
      </w:pPr>
    </w:p>
    <w:p w:rsidR="00204A6A" w:rsidRDefault="00204A6A"/>
    <w:sectPr w:rsidR="00204A6A" w:rsidSect="00EA53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Open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586133"/>
    <w:multiLevelType w:val="multilevel"/>
    <w:tmpl w:val="57B082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8035D3B"/>
    <w:multiLevelType w:val="multilevel"/>
    <w:tmpl w:val="D1927E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E3D3D31"/>
    <w:multiLevelType w:val="multilevel"/>
    <w:tmpl w:val="86D06B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2926F59"/>
    <w:multiLevelType w:val="multilevel"/>
    <w:tmpl w:val="E44A65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6442D85"/>
    <w:multiLevelType w:val="multilevel"/>
    <w:tmpl w:val="FEA83A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CA9786F"/>
    <w:multiLevelType w:val="multilevel"/>
    <w:tmpl w:val="F6DE24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099628E"/>
    <w:multiLevelType w:val="multilevel"/>
    <w:tmpl w:val="783046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3D7477F"/>
    <w:multiLevelType w:val="multilevel"/>
    <w:tmpl w:val="4BFEAD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A2E7882"/>
    <w:multiLevelType w:val="multilevel"/>
    <w:tmpl w:val="D8527C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F5529A6"/>
    <w:multiLevelType w:val="multilevel"/>
    <w:tmpl w:val="168C6E9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6891EA0"/>
    <w:multiLevelType w:val="multilevel"/>
    <w:tmpl w:val="1E40F7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601C5698"/>
    <w:multiLevelType w:val="multilevel"/>
    <w:tmpl w:val="B808A3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734853DF"/>
    <w:multiLevelType w:val="multilevel"/>
    <w:tmpl w:val="B74212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7"/>
  </w:num>
  <w:num w:numId="3">
    <w:abstractNumId w:val="6"/>
  </w:num>
  <w:num w:numId="4">
    <w:abstractNumId w:val="8"/>
  </w:num>
  <w:num w:numId="5">
    <w:abstractNumId w:val="4"/>
  </w:num>
  <w:num w:numId="6">
    <w:abstractNumId w:val="3"/>
  </w:num>
  <w:num w:numId="7">
    <w:abstractNumId w:val="9"/>
  </w:num>
  <w:num w:numId="8">
    <w:abstractNumId w:val="12"/>
  </w:num>
  <w:num w:numId="9">
    <w:abstractNumId w:val="1"/>
  </w:num>
  <w:num w:numId="10">
    <w:abstractNumId w:val="10"/>
  </w:num>
  <w:num w:numId="11">
    <w:abstractNumId w:val="2"/>
  </w:num>
  <w:num w:numId="12">
    <w:abstractNumId w:val="11"/>
  </w:num>
  <w:num w:numId="13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83D02"/>
    <w:rsid w:val="00204A6A"/>
    <w:rsid w:val="0038671C"/>
    <w:rsid w:val="003968EF"/>
    <w:rsid w:val="00AF1CB6"/>
    <w:rsid w:val="00EF149E"/>
    <w:rsid w:val="00F83D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68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basedOn w:val="a"/>
    <w:link w:val="a4"/>
    <w:uiPriority w:val="1"/>
    <w:qFormat/>
    <w:rsid w:val="00F83D02"/>
    <w:pPr>
      <w:spacing w:after="0" w:line="240" w:lineRule="auto"/>
    </w:pPr>
    <w:rPr>
      <w:lang w:eastAsia="en-US"/>
    </w:rPr>
  </w:style>
  <w:style w:type="character" w:customStyle="1" w:styleId="a4">
    <w:name w:val="Без интервала Знак"/>
    <w:basedOn w:val="a0"/>
    <w:link w:val="a3"/>
    <w:uiPriority w:val="1"/>
    <w:rsid w:val="00F83D02"/>
    <w:rPr>
      <w:lang w:eastAsia="en-US"/>
    </w:rPr>
  </w:style>
  <w:style w:type="paragraph" w:styleId="a5">
    <w:name w:val="Normal (Web)"/>
    <w:basedOn w:val="a"/>
    <w:uiPriority w:val="99"/>
    <w:unhideWhenUsed/>
    <w:rsid w:val="00F83D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3">
    <w:name w:val="c13"/>
    <w:basedOn w:val="a"/>
    <w:rsid w:val="00F83D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">
    <w:name w:val="c1"/>
    <w:basedOn w:val="a0"/>
    <w:rsid w:val="00F83D02"/>
  </w:style>
  <w:style w:type="paragraph" w:customStyle="1" w:styleId="c5">
    <w:name w:val="c5"/>
    <w:basedOn w:val="a"/>
    <w:rsid w:val="00F83D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38">
    <w:name w:val="c38"/>
    <w:basedOn w:val="a0"/>
    <w:rsid w:val="00F83D02"/>
  </w:style>
  <w:style w:type="character" w:customStyle="1" w:styleId="c29">
    <w:name w:val="c29"/>
    <w:basedOn w:val="a0"/>
    <w:rsid w:val="00F83D02"/>
  </w:style>
  <w:style w:type="paragraph" w:customStyle="1" w:styleId="c6">
    <w:name w:val="c6"/>
    <w:basedOn w:val="a"/>
    <w:rsid w:val="00F83D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7">
    <w:name w:val="c7"/>
    <w:basedOn w:val="a0"/>
    <w:rsid w:val="00F83D02"/>
  </w:style>
  <w:style w:type="character" w:customStyle="1" w:styleId="c3">
    <w:name w:val="c3"/>
    <w:basedOn w:val="a0"/>
    <w:rsid w:val="00F83D02"/>
  </w:style>
  <w:style w:type="paragraph" w:customStyle="1" w:styleId="c24">
    <w:name w:val="c24"/>
    <w:basedOn w:val="a"/>
    <w:rsid w:val="00F83D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28">
    <w:name w:val="c28"/>
    <w:basedOn w:val="a0"/>
    <w:rsid w:val="00F83D02"/>
  </w:style>
  <w:style w:type="paragraph" w:customStyle="1" w:styleId="c10">
    <w:name w:val="c10"/>
    <w:basedOn w:val="a"/>
    <w:rsid w:val="00F83D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3">
    <w:name w:val="c43"/>
    <w:basedOn w:val="a"/>
    <w:rsid w:val="00F83D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1934</Words>
  <Characters>11024</Characters>
  <Application>Microsoft Office Word</Application>
  <DocSecurity>0</DocSecurity>
  <Lines>91</Lines>
  <Paragraphs>25</Paragraphs>
  <ScaleCrop>false</ScaleCrop>
  <Company>Reanimator Extreme Edition</Company>
  <LinksUpToDate>false</LinksUpToDate>
  <CharactersWithSpaces>12933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Ольга Тарабан</cp:lastModifiedBy>
  <cp:revision>4</cp:revision>
  <dcterms:created xsi:type="dcterms:W3CDTF">2020-10-29T04:35:00Z</dcterms:created>
  <dcterms:modified xsi:type="dcterms:W3CDTF">2020-12-15T09:50:00Z</dcterms:modified>
</cp:coreProperties>
</file>