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79A" w:rsidRPr="00715A7A" w:rsidRDefault="0019679A" w:rsidP="0019679A">
      <w:pPr>
        <w:shd w:val="clear" w:color="auto" w:fill="FFFFFF"/>
        <w:spacing w:before="68" w:after="68" w:line="326" w:lineRule="atLeast"/>
        <w:textAlignment w:val="top"/>
        <w:rPr>
          <w:rFonts w:ascii="Verdana" w:eastAsia="Times New Roman" w:hAnsi="Verdana" w:cs="Arial"/>
          <w:b/>
          <w:color w:val="231F20"/>
          <w:sz w:val="19"/>
          <w:szCs w:val="19"/>
        </w:rPr>
      </w:pPr>
      <w:r w:rsidRPr="00715A7A">
        <w:rPr>
          <w:rFonts w:ascii="Verdana" w:eastAsia="Times New Roman" w:hAnsi="Verdana" w:cs="Arial"/>
          <w:b/>
          <w:color w:val="231F20"/>
          <w:sz w:val="19"/>
          <w:szCs w:val="19"/>
        </w:rPr>
        <w:t>Семинар</w:t>
      </w:r>
      <w:r>
        <w:rPr>
          <w:rFonts w:ascii="Verdana" w:eastAsia="Times New Roman" w:hAnsi="Verdana" w:cs="Arial"/>
          <w:b/>
          <w:color w:val="231F20"/>
          <w:sz w:val="19"/>
          <w:szCs w:val="19"/>
        </w:rPr>
        <w:t xml:space="preserve">-практикум </w:t>
      </w:r>
      <w:r w:rsidRPr="00715A7A">
        <w:rPr>
          <w:rFonts w:ascii="Verdana" w:eastAsia="Times New Roman" w:hAnsi="Verdana" w:cs="Arial"/>
          <w:b/>
          <w:color w:val="231F20"/>
          <w:sz w:val="19"/>
          <w:szCs w:val="19"/>
        </w:rPr>
        <w:t xml:space="preserve"> «</w:t>
      </w:r>
      <w:r>
        <w:rPr>
          <w:rFonts w:ascii="Verdana" w:eastAsia="Times New Roman" w:hAnsi="Verdana" w:cs="Arial"/>
          <w:b/>
          <w:color w:val="231F20"/>
          <w:sz w:val="19"/>
          <w:szCs w:val="19"/>
        </w:rPr>
        <w:t>Р</w:t>
      </w:r>
      <w:r w:rsidRPr="00715A7A">
        <w:rPr>
          <w:rFonts w:ascii="Verdana" w:eastAsia="Times New Roman" w:hAnsi="Verdana" w:cs="Arial"/>
          <w:b/>
          <w:color w:val="231F20"/>
          <w:sz w:val="19"/>
          <w:szCs w:val="19"/>
        </w:rPr>
        <w:t>азвитие речи через театрализованную деятельность»</w:t>
      </w:r>
    </w:p>
    <w:tbl>
      <w:tblPr>
        <w:tblW w:w="13585" w:type="dxa"/>
        <w:shd w:val="clear" w:color="auto" w:fill="FFFFFF"/>
        <w:tblCellMar>
          <w:left w:w="0" w:type="dxa"/>
          <w:right w:w="0" w:type="dxa"/>
        </w:tblCellMar>
        <w:tblLook w:val="04A0"/>
      </w:tblPr>
      <w:tblGrid>
        <w:gridCol w:w="13585"/>
      </w:tblGrid>
      <w:tr w:rsidR="0019679A" w:rsidRPr="004214F9" w:rsidTr="004F35ED">
        <w:tc>
          <w:tcPr>
            <w:tcW w:w="0" w:type="auto"/>
            <w:shd w:val="clear" w:color="auto" w:fill="FFFFFF"/>
            <w:tcMar>
              <w:top w:w="272" w:type="dxa"/>
              <w:left w:w="272" w:type="dxa"/>
              <w:bottom w:w="272" w:type="dxa"/>
              <w:right w:w="272" w:type="dxa"/>
            </w:tcMar>
            <w:hideMark/>
          </w:tcPr>
          <w:tbl>
            <w:tblPr>
              <w:tblW w:w="3499" w:type="pct"/>
              <w:tblCellSpacing w:w="0" w:type="dxa"/>
              <w:tblCellMar>
                <w:top w:w="30" w:type="dxa"/>
                <w:left w:w="30" w:type="dxa"/>
                <w:bottom w:w="30" w:type="dxa"/>
                <w:right w:w="30" w:type="dxa"/>
              </w:tblCellMar>
              <w:tblLook w:val="04A0"/>
            </w:tblPr>
            <w:tblGrid>
              <w:gridCol w:w="9126"/>
            </w:tblGrid>
            <w:tr w:rsidR="0019679A" w:rsidRPr="000C19F1" w:rsidTr="004F35ED">
              <w:trPr>
                <w:trHeight w:val="4209"/>
                <w:tblCellSpacing w:w="0" w:type="dxa"/>
              </w:trPr>
              <w:tc>
                <w:tcPr>
                  <w:tcW w:w="0" w:type="auto"/>
                  <w:vAlign w:val="center"/>
                  <w:hideMark/>
                </w:tcPr>
                <w:p w:rsidR="0019679A" w:rsidRPr="000C19F1" w:rsidRDefault="0035577A" w:rsidP="004F35ED">
                  <w:pPr>
                    <w:spacing w:before="100" w:beforeAutospacing="1" w:after="100" w:afterAutospacing="1" w:line="240" w:lineRule="auto"/>
                    <w:jc w:val="both"/>
                    <w:rPr>
                      <w:rFonts w:ascii="Times New Roman" w:eastAsia="Times New Roman" w:hAnsi="Times New Roman" w:cs="Times New Roman"/>
                      <w:b/>
                      <w:bCs/>
                      <w:color w:val="000000"/>
                      <w:sz w:val="24"/>
                      <w:szCs w:val="24"/>
                    </w:rPr>
                  </w:pPr>
                  <w:r w:rsidRPr="0035577A">
                    <w:rPr>
                      <w:rFonts w:ascii="Times New Roman" w:eastAsia="Times New Roman" w:hAnsi="Times New Roman" w:cs="Times New Roman"/>
                      <w:b/>
                      <w:bCs/>
                      <w:color w:val="000000"/>
                      <w:sz w:val="24"/>
                      <w:szCs w:val="24"/>
                    </w:rPr>
                    <w:drawing>
                      <wp:inline distT="0" distB="0" distL="0" distR="0">
                        <wp:extent cx="1599543" cy="1599543"/>
                        <wp:effectExtent l="19050" t="0" r="657" b="0"/>
                        <wp:docPr id="3" name="Рисунок 8" descr="https://avatars.mds.yandex.net/get-direct/168197/UQAV0YoZEkF6f9mPTG-KNQ/y300">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direct/168197/UQAV0YoZEkF6f9mPTG-KNQ/y300">
                                  <a:hlinkClick r:id="rId5" tgtFrame="&quot;_blank&quot;"/>
                                </pic:cNvPr>
                                <pic:cNvPicPr>
                                  <a:picLocks noChangeAspect="1" noChangeArrowheads="1"/>
                                </pic:cNvPicPr>
                              </pic:nvPicPr>
                              <pic:blipFill>
                                <a:blip r:embed="rId6" cstate="print"/>
                                <a:srcRect/>
                                <a:stretch>
                                  <a:fillRect/>
                                </a:stretch>
                              </pic:blipFill>
                              <pic:spPr bwMode="auto">
                                <a:xfrm>
                                  <a:off x="0" y="0"/>
                                  <a:ext cx="1599027" cy="1599027"/>
                                </a:xfrm>
                                <a:prstGeom prst="rect">
                                  <a:avLst/>
                                </a:prstGeom>
                                <a:noFill/>
                                <a:ln w="9525">
                                  <a:noFill/>
                                  <a:miter lim="800000"/>
                                  <a:headEnd/>
                                  <a:tailEnd/>
                                </a:ln>
                              </pic:spPr>
                            </pic:pic>
                          </a:graphicData>
                        </a:graphic>
                      </wp:inline>
                    </w:drawing>
                  </w:r>
                </w:p>
                <w:p w:rsidR="0019679A" w:rsidRPr="000C19F1" w:rsidRDefault="0019679A" w:rsidP="004F35ED">
                  <w:pPr>
                    <w:spacing w:before="100" w:beforeAutospacing="1" w:after="100" w:afterAutospacing="1" w:line="240" w:lineRule="auto"/>
                    <w:jc w:val="both"/>
                    <w:rPr>
                      <w:rFonts w:ascii="Times New Roman" w:eastAsia="Times New Roman" w:hAnsi="Times New Roman" w:cs="Times New Roman"/>
                      <w:color w:val="333333"/>
                      <w:sz w:val="24"/>
                      <w:szCs w:val="24"/>
                    </w:rPr>
                  </w:pPr>
                  <w:r w:rsidRPr="000C19F1">
                    <w:rPr>
                      <w:rFonts w:ascii="Times New Roman" w:eastAsia="Times New Roman" w:hAnsi="Times New Roman" w:cs="Times New Roman"/>
                      <w:b/>
                      <w:bCs/>
                      <w:color w:val="000000"/>
                      <w:sz w:val="24"/>
                      <w:szCs w:val="24"/>
                    </w:rPr>
                    <w:t>Цель:</w:t>
                  </w:r>
                  <w:r w:rsidRPr="000C19F1">
                    <w:rPr>
                      <w:rFonts w:ascii="Times New Roman" w:eastAsia="Times New Roman" w:hAnsi="Times New Roman" w:cs="Times New Roman"/>
                      <w:color w:val="000000"/>
                      <w:sz w:val="24"/>
                      <w:szCs w:val="24"/>
                    </w:rPr>
                    <w:t xml:space="preserve"> способствовать развитию компетентности, профессионального мастерства педагогов, </w:t>
                  </w:r>
                  <w:r w:rsidRPr="000C19F1">
                    <w:rPr>
                      <w:rFonts w:ascii="Times New Roman" w:eastAsia="Times New Roman" w:hAnsi="Times New Roman" w:cs="Times New Roman"/>
                      <w:color w:val="333333"/>
                      <w:sz w:val="24"/>
                      <w:szCs w:val="24"/>
                    </w:rPr>
                    <w:t>п</w:t>
                  </w:r>
                  <w:r w:rsidRPr="000C19F1">
                    <w:rPr>
                      <w:rFonts w:ascii="Times New Roman" w:eastAsia="Times New Roman" w:hAnsi="Times New Roman" w:cs="Times New Roman"/>
                      <w:color w:val="231F20"/>
                      <w:sz w:val="24"/>
                      <w:szCs w:val="24"/>
                    </w:rPr>
                    <w:t xml:space="preserve">ривлечь внимание педагогов к проблеме развития речи детей посредством театрализованной деятельности, </w:t>
                  </w:r>
                  <w:r w:rsidRPr="000C19F1">
                    <w:rPr>
                      <w:rFonts w:ascii="Times New Roman" w:eastAsia="Times New Roman" w:hAnsi="Times New Roman" w:cs="Times New Roman"/>
                      <w:color w:val="000000"/>
                      <w:sz w:val="24"/>
                      <w:szCs w:val="24"/>
                    </w:rPr>
                    <w:t>воспитывать дружеские отношения между педагогами, взаимовыручку, учить педагогов взаимодействовать друг с другом.</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b/>
                      <w:bCs/>
                      <w:color w:val="000000"/>
                      <w:sz w:val="24"/>
                      <w:szCs w:val="24"/>
                    </w:rPr>
                    <w:t>Материал:</w:t>
                  </w:r>
                  <w:r w:rsidRPr="000C19F1">
                    <w:rPr>
                      <w:rFonts w:ascii="Times New Roman" w:eastAsia="Times New Roman" w:hAnsi="Times New Roman" w:cs="Times New Roman"/>
                      <w:b/>
                      <w:bCs/>
                      <w:i/>
                      <w:iCs/>
                      <w:color w:val="000000"/>
                      <w:sz w:val="24"/>
                      <w:szCs w:val="24"/>
                    </w:rPr>
                    <w:t> </w:t>
                  </w:r>
                  <w:r w:rsidRPr="000C19F1">
                    <w:rPr>
                      <w:rFonts w:ascii="Times New Roman" w:eastAsia="Times New Roman" w:hAnsi="Times New Roman" w:cs="Times New Roman"/>
                      <w:color w:val="000000"/>
                      <w:sz w:val="24"/>
                      <w:szCs w:val="24"/>
                    </w:rPr>
                    <w:t>  два флажка, картинки для конкурсов, два конверта, разрезные картинки.</w:t>
                  </w:r>
                </w:p>
                <w:p w:rsidR="0019679A" w:rsidRPr="000C19F1" w:rsidRDefault="0019679A" w:rsidP="004F35ED">
                  <w:pPr>
                    <w:shd w:val="clear" w:color="auto" w:fill="FFFFFF"/>
                    <w:spacing w:before="68" w:after="68"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b/>
                      <w:bCs/>
                      <w:color w:val="000000"/>
                      <w:sz w:val="24"/>
                      <w:szCs w:val="24"/>
                    </w:rPr>
                    <w:t>Ход семинара</w:t>
                  </w:r>
                </w:p>
                <w:p w:rsidR="0019679A" w:rsidRPr="000C19F1" w:rsidRDefault="0019679A" w:rsidP="004F35ED">
                  <w:pPr>
                    <w:shd w:val="clear" w:color="auto" w:fill="FFFFFF"/>
                    <w:spacing w:after="0" w:line="299" w:lineRule="atLeast"/>
                    <w:rPr>
                      <w:rFonts w:ascii="Times New Roman" w:eastAsia="Times New Roman" w:hAnsi="Times New Roman" w:cs="Times New Roman"/>
                      <w:color w:val="000000"/>
                      <w:sz w:val="24"/>
                      <w:szCs w:val="24"/>
                    </w:rPr>
                  </w:pPr>
                </w:p>
                <w:p w:rsidR="0019679A" w:rsidRPr="000C19F1" w:rsidRDefault="0019679A" w:rsidP="004F35ED">
                  <w:pPr>
                    <w:shd w:val="clear" w:color="auto" w:fill="FFFFFF"/>
                    <w:spacing w:before="68" w:after="68"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b/>
                      <w:bCs/>
                      <w:color w:val="231F20"/>
                      <w:sz w:val="24"/>
                      <w:szCs w:val="24"/>
                    </w:rPr>
                    <w:t>1.Актуальность темы: </w:t>
                  </w:r>
                  <w:r w:rsidRPr="000C19F1">
                    <w:rPr>
                      <w:rFonts w:ascii="Times New Roman" w:eastAsia="Times New Roman" w:hAnsi="Times New Roman" w:cs="Times New Roman"/>
                      <w:color w:val="231F20"/>
                      <w:sz w:val="24"/>
                      <w:szCs w:val="24"/>
                    </w:rPr>
                    <w:t>Театрализованная деятельность имеет огромное значение для развития творческих способностей  дошкольников, она позволяет решать вопросы развития личности, активизирует словарь, развивает монологическую и диалогическую речь ребенка, способствует умение организовывать общение со сверстниками, умение внешне выражать свои внутренние эмоции и правильно понимать эмоциональное состояние собеседника. В душе каждого ребенка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мышление, тренирует память и образное восприятие, совершенствует речь.</w:t>
                  </w:r>
                </w:p>
                <w:p w:rsidR="0019679A" w:rsidRPr="000C19F1" w:rsidRDefault="0019679A" w:rsidP="004F35ED">
                  <w:pPr>
                    <w:shd w:val="clear" w:color="auto" w:fill="FFFFFF"/>
                    <w:spacing w:after="0" w:line="299" w:lineRule="atLeast"/>
                    <w:rPr>
                      <w:rFonts w:ascii="Times New Roman" w:eastAsia="Times New Roman" w:hAnsi="Times New Roman" w:cs="Times New Roman"/>
                      <w:color w:val="000000"/>
                      <w:sz w:val="24"/>
                      <w:szCs w:val="24"/>
                    </w:rPr>
                  </w:pPr>
                  <w:r w:rsidRPr="000C19F1">
                    <w:rPr>
                      <w:rFonts w:ascii="Times New Roman" w:eastAsia="Times New Roman" w:hAnsi="Times New Roman" w:cs="Times New Roman"/>
                      <w:color w:val="000000"/>
                      <w:sz w:val="24"/>
                      <w:szCs w:val="24"/>
                    </w:rPr>
                    <w:t xml:space="preserve">Как правило, именно дошкольный возраст является наиболее благоприятным периодом для развития всех психических процессов, в том числе и речи, поэтому педагогическим работникам дошкольной организации необходимо содействовать тому, чтобы речь ребенка развивалась беспрепятственно, чтобы процесс овладения речью не тормозился. Определение наиболее подходящих, эффективных форм, методов, создание необходимых условий являются наиболее важными задачами для развития речи у детей. </w:t>
                  </w:r>
                  <w:r w:rsidRPr="000C19F1">
                    <w:rPr>
                      <w:rFonts w:ascii="Times New Roman" w:eastAsia="Times New Roman" w:hAnsi="Times New Roman" w:cs="Times New Roman"/>
                      <w:color w:val="231F20"/>
                      <w:sz w:val="24"/>
                      <w:szCs w:val="24"/>
                    </w:rPr>
                    <w:t>Решающую роль в развитии речи играет театрализованная деятельность.</w:t>
                  </w:r>
                </w:p>
                <w:p w:rsidR="0019679A" w:rsidRPr="000C19F1" w:rsidRDefault="0019679A" w:rsidP="004F35ED">
                  <w:pPr>
                    <w:shd w:val="clear" w:color="auto" w:fill="FFFFFF"/>
                    <w:spacing w:before="68" w:after="68"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Театрализация - это в первую очередь импровизация, оживление предметов и звуков.</w:t>
                  </w:r>
                </w:p>
                <w:p w:rsidR="0019679A" w:rsidRPr="000C19F1" w:rsidRDefault="0019679A" w:rsidP="004F35ED">
                  <w:pPr>
                    <w:shd w:val="clear" w:color="auto" w:fill="FFFFFF"/>
                    <w:spacing w:before="68" w:after="68"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 Так как она тесно взаимосвязана с другими видами деятельности - пением, движением под музыку, слушанием, необходимость систематизировать  ее в едином процессе.</w:t>
                  </w:r>
                </w:p>
                <w:p w:rsidR="0019679A" w:rsidRPr="000C19F1" w:rsidRDefault="0019679A" w:rsidP="0019679A">
                  <w:pPr>
                    <w:numPr>
                      <w:ilvl w:val="0"/>
                      <w:numId w:val="1"/>
                    </w:numPr>
                    <w:shd w:val="clear" w:color="auto" w:fill="FFFFFF"/>
                    <w:spacing w:after="0" w:line="326" w:lineRule="atLeast"/>
                    <w:ind w:left="394"/>
                    <w:textAlignment w:val="top"/>
                    <w:rPr>
                      <w:rFonts w:ascii="Times New Roman" w:eastAsia="Times New Roman" w:hAnsi="Times New Roman" w:cs="Times New Roman"/>
                      <w:color w:val="000000"/>
                      <w:sz w:val="24"/>
                      <w:szCs w:val="24"/>
                    </w:rPr>
                  </w:pPr>
                  <w:r w:rsidRPr="000C19F1">
                    <w:rPr>
                      <w:rFonts w:ascii="Times New Roman" w:eastAsia="Times New Roman" w:hAnsi="Times New Roman" w:cs="Times New Roman"/>
                      <w:color w:val="000000"/>
                      <w:sz w:val="24"/>
                      <w:szCs w:val="24"/>
                    </w:rPr>
                    <w:t>Участвуя в театрализованных играх, ребёнок знакомится с окружающим миром через образы, краски, звуки.</w:t>
                  </w:r>
                </w:p>
                <w:p w:rsidR="0019679A" w:rsidRPr="000C19F1" w:rsidRDefault="0019679A" w:rsidP="0019679A">
                  <w:pPr>
                    <w:numPr>
                      <w:ilvl w:val="0"/>
                      <w:numId w:val="1"/>
                    </w:numPr>
                    <w:shd w:val="clear" w:color="auto" w:fill="FFFFFF"/>
                    <w:spacing w:after="0" w:line="326" w:lineRule="atLeast"/>
                    <w:ind w:left="394"/>
                    <w:textAlignment w:val="top"/>
                    <w:rPr>
                      <w:rFonts w:ascii="Times New Roman" w:eastAsia="Times New Roman" w:hAnsi="Times New Roman" w:cs="Times New Roman"/>
                      <w:color w:val="000000"/>
                      <w:sz w:val="24"/>
                      <w:szCs w:val="24"/>
                    </w:rPr>
                  </w:pPr>
                  <w:r w:rsidRPr="000C19F1">
                    <w:rPr>
                      <w:rFonts w:ascii="Times New Roman" w:eastAsia="Times New Roman" w:hAnsi="Times New Roman" w:cs="Times New Roman"/>
                      <w:color w:val="000000"/>
                      <w:sz w:val="24"/>
                      <w:szCs w:val="24"/>
                    </w:rPr>
                    <w:t>Работая над персонажем, малыш подражает его мимике, жестам, голосу.</w:t>
                  </w:r>
                </w:p>
                <w:p w:rsidR="0019679A" w:rsidRPr="000C19F1" w:rsidRDefault="0019679A" w:rsidP="0019679A">
                  <w:pPr>
                    <w:numPr>
                      <w:ilvl w:val="0"/>
                      <w:numId w:val="1"/>
                    </w:numPr>
                    <w:shd w:val="clear" w:color="auto" w:fill="FFFFFF"/>
                    <w:spacing w:after="0" w:line="326" w:lineRule="atLeast"/>
                    <w:ind w:left="394"/>
                    <w:textAlignment w:val="top"/>
                    <w:rPr>
                      <w:rFonts w:ascii="Times New Roman" w:eastAsia="Times New Roman" w:hAnsi="Times New Roman" w:cs="Times New Roman"/>
                      <w:color w:val="000000"/>
                      <w:sz w:val="24"/>
                      <w:szCs w:val="24"/>
                    </w:rPr>
                  </w:pPr>
                  <w:r w:rsidRPr="000C19F1">
                    <w:rPr>
                      <w:rFonts w:ascii="Times New Roman" w:eastAsia="Times New Roman" w:hAnsi="Times New Roman" w:cs="Times New Roman"/>
                      <w:color w:val="000000"/>
                      <w:sz w:val="24"/>
                      <w:szCs w:val="24"/>
                    </w:rPr>
                    <w:t>Активизируется словарь дошкольника, звуковая культура речи.</w:t>
                  </w:r>
                </w:p>
                <w:p w:rsidR="0019679A" w:rsidRPr="000C19F1" w:rsidRDefault="0019679A" w:rsidP="0019679A">
                  <w:pPr>
                    <w:numPr>
                      <w:ilvl w:val="0"/>
                      <w:numId w:val="1"/>
                    </w:numPr>
                    <w:shd w:val="clear" w:color="auto" w:fill="FFFFFF"/>
                    <w:spacing w:after="0" w:line="326" w:lineRule="atLeast"/>
                    <w:ind w:left="394"/>
                    <w:textAlignment w:val="top"/>
                    <w:rPr>
                      <w:rFonts w:ascii="Times New Roman" w:eastAsia="Times New Roman" w:hAnsi="Times New Roman" w:cs="Times New Roman"/>
                      <w:color w:val="000000"/>
                      <w:sz w:val="24"/>
                      <w:szCs w:val="24"/>
                    </w:rPr>
                  </w:pPr>
                  <w:r w:rsidRPr="000C19F1">
                    <w:rPr>
                      <w:rFonts w:ascii="Times New Roman" w:eastAsia="Times New Roman" w:hAnsi="Times New Roman" w:cs="Times New Roman"/>
                      <w:color w:val="000000"/>
                      <w:sz w:val="24"/>
                      <w:szCs w:val="24"/>
                    </w:rPr>
                    <w:t xml:space="preserve">Дети учатся сопереживать и сострадать, дружить и радоваться, управлять своими </w:t>
                  </w:r>
                  <w:r w:rsidRPr="000C19F1">
                    <w:rPr>
                      <w:rFonts w:ascii="Times New Roman" w:eastAsia="Times New Roman" w:hAnsi="Times New Roman" w:cs="Times New Roman"/>
                      <w:color w:val="000000"/>
                      <w:sz w:val="24"/>
                      <w:szCs w:val="24"/>
                    </w:rPr>
                    <w:lastRenderedPageBreak/>
                    <w:t>эмоциями, становятся менее замкнутыми</w:t>
                  </w:r>
                </w:p>
                <w:p w:rsidR="0019679A" w:rsidRPr="000C19F1" w:rsidRDefault="0019679A" w:rsidP="0019679A">
                  <w:pPr>
                    <w:numPr>
                      <w:ilvl w:val="0"/>
                      <w:numId w:val="1"/>
                    </w:numPr>
                    <w:shd w:val="clear" w:color="auto" w:fill="FFFFFF"/>
                    <w:spacing w:after="0" w:line="326" w:lineRule="atLeast"/>
                    <w:ind w:left="394"/>
                    <w:textAlignment w:val="top"/>
                    <w:rPr>
                      <w:rFonts w:ascii="Times New Roman" w:eastAsia="Times New Roman" w:hAnsi="Times New Roman" w:cs="Times New Roman"/>
                      <w:color w:val="000000"/>
                      <w:sz w:val="24"/>
                      <w:szCs w:val="24"/>
                    </w:rPr>
                  </w:pPr>
                  <w:r w:rsidRPr="000C19F1">
                    <w:rPr>
                      <w:rFonts w:ascii="Times New Roman" w:eastAsia="Times New Roman" w:hAnsi="Times New Roman" w:cs="Times New Roman"/>
                      <w:color w:val="000000"/>
                      <w:sz w:val="24"/>
                      <w:szCs w:val="24"/>
                    </w:rPr>
                    <w:t>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 особенно диалог с другим персонажем, ставит маленького актера перед необходимостью ясно, четко, понятно изъясняться.</w:t>
                  </w:r>
                </w:p>
                <w:p w:rsidR="0019679A" w:rsidRPr="000C19F1" w:rsidRDefault="0019679A" w:rsidP="004F35ED">
                  <w:pPr>
                    <w:shd w:val="clear" w:color="auto" w:fill="FFFFFF"/>
                    <w:spacing w:before="68" w:after="68"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Поэтому именно театрализованная деятельность позволяет решать многие задачи, касающиеся формирования выразительности речи ребенка, интеллектуального  воспитания.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19679A" w:rsidRPr="000C19F1" w:rsidRDefault="0019679A" w:rsidP="004F35ED">
                  <w:pPr>
                    <w:shd w:val="clear" w:color="auto" w:fill="FFFFFF"/>
                    <w:spacing w:before="68" w:after="68"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Театрализованные игры помогают налаживать общение друг с другом. Общение в ходе игры позволяет проявить ребенку свою индивидуальность, показать свои возможности.</w:t>
                  </w:r>
                </w:p>
                <w:p w:rsidR="0019679A" w:rsidRPr="000C19F1" w:rsidRDefault="0019679A" w:rsidP="004F35ED">
                  <w:pPr>
                    <w:shd w:val="clear" w:color="auto" w:fill="FFFFFF"/>
                    <w:spacing w:before="68" w:after="68"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Речь ребенка выполняет три функции связи его с внешним миром: коммуникативную, познавательную, регулирующую.</w:t>
                  </w:r>
                </w:p>
                <w:p w:rsidR="0019679A" w:rsidRPr="000C19F1" w:rsidRDefault="0019679A" w:rsidP="004F35ED">
                  <w:pPr>
                    <w:shd w:val="clear" w:color="auto" w:fill="FFFFFF"/>
                    <w:spacing w:before="68" w:after="68"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Период с 3-х до 7 лет - это период усвоения грамматической системы русского языка, развитие связной речи. В это время совершенствуется грамматическая структура и звуковая сторона речи, создаются предпосылки для обогащения словаря.</w:t>
                  </w:r>
                </w:p>
                <w:p w:rsidR="0019679A" w:rsidRPr="000C19F1" w:rsidRDefault="0019679A" w:rsidP="004F35ED">
                  <w:pPr>
                    <w:shd w:val="clear" w:color="auto" w:fill="FFFFFF"/>
                    <w:spacing w:before="68" w:after="68"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 Таким образом, процесс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 Одним из таких средств является театрализованная деятельность.</w:t>
                  </w:r>
                </w:p>
                <w:p w:rsidR="0019679A" w:rsidRPr="000C19F1" w:rsidRDefault="0019679A" w:rsidP="004F35ED">
                  <w:pPr>
                    <w:shd w:val="clear" w:color="auto" w:fill="FFFFFF"/>
                    <w:spacing w:after="0"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b/>
                      <w:bCs/>
                      <w:color w:val="231F20"/>
                      <w:sz w:val="24"/>
                      <w:szCs w:val="24"/>
                    </w:rPr>
                    <w:t xml:space="preserve">Основным  направлением  речевой работы в театральной деятельности является </w:t>
                  </w:r>
                  <w:r w:rsidRPr="000C19F1">
                    <w:rPr>
                      <w:rFonts w:ascii="Times New Roman" w:eastAsia="Times New Roman" w:hAnsi="Times New Roman" w:cs="Times New Roman"/>
                      <w:color w:val="231F20"/>
                      <w:sz w:val="24"/>
                      <w:szCs w:val="24"/>
                    </w:rPr>
                    <w:br/>
                    <w:t xml:space="preserve"> - Развитие общей и мелкой моторики: координации движений, мелкой моторики руки, снятие мышечного напряжения. </w:t>
                  </w:r>
                </w:p>
                <w:p w:rsidR="0019679A" w:rsidRPr="000C19F1" w:rsidRDefault="0019679A" w:rsidP="004F35ED">
                  <w:pPr>
                    <w:shd w:val="clear" w:color="auto" w:fill="FFFFFF"/>
                    <w:spacing w:after="0"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b/>
                      <w:color w:val="231F20"/>
                      <w:sz w:val="24"/>
                      <w:szCs w:val="24"/>
                    </w:rPr>
                    <w:t xml:space="preserve">2.Из опыта работы воспитателя </w:t>
                  </w:r>
                  <w:proofErr w:type="spellStart"/>
                  <w:r w:rsidRPr="000C19F1">
                    <w:rPr>
                      <w:rFonts w:ascii="Times New Roman" w:eastAsia="Times New Roman" w:hAnsi="Times New Roman" w:cs="Times New Roman"/>
                      <w:b/>
                      <w:color w:val="231F20"/>
                      <w:sz w:val="24"/>
                      <w:szCs w:val="24"/>
                    </w:rPr>
                    <w:t>Дедковской</w:t>
                  </w:r>
                  <w:proofErr w:type="spellEnd"/>
                  <w:r w:rsidRPr="000C19F1">
                    <w:rPr>
                      <w:rFonts w:ascii="Times New Roman" w:eastAsia="Times New Roman" w:hAnsi="Times New Roman" w:cs="Times New Roman"/>
                      <w:b/>
                      <w:color w:val="231F20"/>
                      <w:sz w:val="24"/>
                      <w:szCs w:val="24"/>
                    </w:rPr>
                    <w:t xml:space="preserve"> А.А.  «Влияние мелкой и общей  моторики на речь детей раннего возраста»</w:t>
                  </w:r>
                  <w:r w:rsidRPr="000C19F1">
                    <w:rPr>
                      <w:rFonts w:ascii="Times New Roman" w:eastAsia="Times New Roman" w:hAnsi="Times New Roman" w:cs="Times New Roman"/>
                      <w:b/>
                      <w:color w:val="231F20"/>
                      <w:sz w:val="24"/>
                      <w:szCs w:val="24"/>
                    </w:rPr>
                    <w:br/>
                  </w:r>
                  <w:r w:rsidRPr="000C19F1">
                    <w:rPr>
                      <w:rFonts w:ascii="Times New Roman" w:eastAsia="Times New Roman" w:hAnsi="Times New Roman" w:cs="Times New Roman"/>
                      <w:color w:val="231F20"/>
                      <w:sz w:val="24"/>
                      <w:szCs w:val="24"/>
                    </w:rPr>
                    <w:t xml:space="preserve">- совершенствование грамматического строя речи, монологической и диалогической формы речи, игровых навыков и творческой самостоятельности. </w:t>
                  </w:r>
                </w:p>
                <w:p w:rsidR="0019679A" w:rsidRPr="000C19F1" w:rsidRDefault="0019679A" w:rsidP="004F35ED">
                  <w:pPr>
                    <w:shd w:val="clear" w:color="auto" w:fill="FFFFFF"/>
                    <w:spacing w:after="0" w:line="326" w:lineRule="atLeast"/>
                    <w:textAlignment w:val="top"/>
                    <w:rPr>
                      <w:rFonts w:ascii="Times New Roman" w:eastAsia="Times New Roman" w:hAnsi="Times New Roman" w:cs="Times New Roman"/>
                      <w:b/>
                      <w:color w:val="231F20"/>
                      <w:sz w:val="24"/>
                      <w:szCs w:val="24"/>
                    </w:rPr>
                  </w:pPr>
                  <w:r w:rsidRPr="000C19F1">
                    <w:rPr>
                      <w:rFonts w:ascii="Times New Roman" w:eastAsia="Times New Roman" w:hAnsi="Times New Roman" w:cs="Times New Roman"/>
                      <w:b/>
                      <w:color w:val="231F20"/>
                      <w:sz w:val="24"/>
                      <w:szCs w:val="24"/>
                    </w:rPr>
                    <w:t xml:space="preserve">3.Из опыта работы учителя-логопеда Красиковой В.В. «Развитие диалогической и монологической речи через театрализованную деятельность» </w:t>
                  </w:r>
                </w:p>
                <w:p w:rsidR="0019679A" w:rsidRPr="000C19F1" w:rsidRDefault="0019679A" w:rsidP="004F35ED">
                  <w:pPr>
                    <w:shd w:val="clear" w:color="auto" w:fill="FFFFFF"/>
                    <w:spacing w:before="100" w:beforeAutospacing="1" w:after="300" w:line="240" w:lineRule="auto"/>
                    <w:rPr>
                      <w:rFonts w:ascii="Times New Roman" w:eastAsia="Times New Roman" w:hAnsi="Times New Roman" w:cs="Times New Roman"/>
                      <w:color w:val="202020"/>
                      <w:sz w:val="24"/>
                      <w:szCs w:val="24"/>
                    </w:rPr>
                  </w:pPr>
                  <w:r w:rsidRPr="000C19F1">
                    <w:rPr>
                      <w:rFonts w:ascii="Times New Roman" w:eastAsia="Times New Roman" w:hAnsi="Times New Roman" w:cs="Times New Roman"/>
                      <w:color w:val="202020"/>
                      <w:sz w:val="24"/>
                      <w:szCs w:val="24"/>
                    </w:rPr>
                    <w:t>Доказано, что речь ребенка </w:t>
                  </w:r>
                  <w:r w:rsidRPr="000C19F1">
                    <w:rPr>
                      <w:rFonts w:ascii="Times New Roman" w:eastAsia="Times New Roman" w:hAnsi="Times New Roman" w:cs="Times New Roman"/>
                      <w:b/>
                      <w:bCs/>
                      <w:color w:val="202020"/>
                      <w:sz w:val="24"/>
                      <w:szCs w:val="24"/>
                    </w:rPr>
                    <w:t>развивается</w:t>
                  </w:r>
                  <w:r w:rsidRPr="000C19F1">
                    <w:rPr>
                      <w:rFonts w:ascii="Times New Roman" w:eastAsia="Times New Roman" w:hAnsi="Times New Roman" w:cs="Times New Roman"/>
                      <w:color w:val="202020"/>
                      <w:sz w:val="24"/>
                      <w:szCs w:val="24"/>
                    </w:rPr>
                    <w:t xml:space="preserve"> под влиянием взрослого и в значительной мере зависит от достаточной речевой практики, нормального социального и речевого окружения, от воспитания и обучения, которое начинаются с первых дней его жизни. К сожалению, родители в наше время из </w:t>
                  </w:r>
                  <w:proofErr w:type="gramStart"/>
                  <w:r w:rsidRPr="000C19F1">
                    <w:rPr>
                      <w:rFonts w:ascii="Times New Roman" w:eastAsia="Times New Roman" w:hAnsi="Times New Roman" w:cs="Times New Roman"/>
                      <w:color w:val="202020"/>
                      <w:sz w:val="24"/>
                      <w:szCs w:val="24"/>
                    </w:rPr>
                    <w:t>-з</w:t>
                  </w:r>
                  <w:proofErr w:type="gramEnd"/>
                  <w:r w:rsidRPr="000C19F1">
                    <w:rPr>
                      <w:rFonts w:ascii="Times New Roman" w:eastAsia="Times New Roman" w:hAnsi="Times New Roman" w:cs="Times New Roman"/>
                      <w:color w:val="202020"/>
                      <w:sz w:val="24"/>
                      <w:szCs w:val="24"/>
                    </w:rPr>
                    <w:t>а сложных социальных условий, в силу занятости часто забывают об этом и процесс </w:t>
                  </w:r>
                  <w:r w:rsidRPr="000C19F1">
                    <w:rPr>
                      <w:rFonts w:ascii="Times New Roman" w:eastAsia="Times New Roman" w:hAnsi="Times New Roman" w:cs="Times New Roman"/>
                      <w:b/>
                      <w:bCs/>
                      <w:color w:val="202020"/>
                      <w:sz w:val="24"/>
                      <w:szCs w:val="24"/>
                    </w:rPr>
                    <w:t>развития речи</w:t>
                  </w:r>
                  <w:r w:rsidRPr="000C19F1">
                    <w:rPr>
                      <w:rFonts w:ascii="Times New Roman" w:eastAsia="Times New Roman" w:hAnsi="Times New Roman" w:cs="Times New Roman"/>
                      <w:color w:val="202020"/>
                      <w:sz w:val="24"/>
                      <w:szCs w:val="24"/>
                    </w:rPr>
                    <w:t> своего ребенка пускают на самотек. Произведения устного </w:t>
                  </w:r>
                  <w:r w:rsidRPr="000C19F1">
                    <w:rPr>
                      <w:rFonts w:ascii="Times New Roman" w:eastAsia="Times New Roman" w:hAnsi="Times New Roman" w:cs="Times New Roman"/>
                      <w:b/>
                      <w:bCs/>
                      <w:color w:val="202020"/>
                      <w:sz w:val="24"/>
                      <w:szCs w:val="24"/>
                    </w:rPr>
                    <w:t>народного творчества</w:t>
                  </w:r>
                  <w:r w:rsidRPr="000C19F1">
                    <w:rPr>
                      <w:rFonts w:ascii="Times New Roman" w:eastAsia="Times New Roman" w:hAnsi="Times New Roman" w:cs="Times New Roman"/>
                      <w:color w:val="202020"/>
                      <w:sz w:val="24"/>
                      <w:szCs w:val="24"/>
                    </w:rPr>
                    <w:t> имеют огромное познавательное и воспитательное значение, способствуют </w:t>
                  </w:r>
                  <w:r w:rsidRPr="000C19F1">
                    <w:rPr>
                      <w:rFonts w:ascii="Times New Roman" w:eastAsia="Times New Roman" w:hAnsi="Times New Roman" w:cs="Times New Roman"/>
                      <w:b/>
                      <w:bCs/>
                      <w:color w:val="202020"/>
                      <w:sz w:val="24"/>
                      <w:szCs w:val="24"/>
                    </w:rPr>
                    <w:t>развитию образного мышления</w:t>
                  </w:r>
                  <w:r w:rsidRPr="000C19F1">
                    <w:rPr>
                      <w:rFonts w:ascii="Times New Roman" w:eastAsia="Times New Roman" w:hAnsi="Times New Roman" w:cs="Times New Roman"/>
                      <w:color w:val="202020"/>
                      <w:sz w:val="24"/>
                      <w:szCs w:val="24"/>
                    </w:rPr>
                    <w:t>, обогащают речь детей.</w:t>
                  </w:r>
                </w:p>
                <w:p w:rsidR="0019679A" w:rsidRPr="000C19F1" w:rsidRDefault="0019679A" w:rsidP="004F35ED">
                  <w:pPr>
                    <w:shd w:val="clear" w:color="auto" w:fill="FFFFFF"/>
                    <w:spacing w:before="100" w:beforeAutospacing="1" w:after="300" w:line="240" w:lineRule="auto"/>
                    <w:rPr>
                      <w:rFonts w:ascii="Times New Roman" w:eastAsia="Times New Roman" w:hAnsi="Times New Roman" w:cs="Times New Roman"/>
                      <w:color w:val="202020"/>
                      <w:sz w:val="24"/>
                      <w:szCs w:val="24"/>
                    </w:rPr>
                  </w:pPr>
                  <w:r w:rsidRPr="000C19F1">
                    <w:rPr>
                      <w:rFonts w:ascii="Times New Roman" w:eastAsia="Times New Roman" w:hAnsi="Times New Roman" w:cs="Times New Roman"/>
                      <w:b/>
                      <w:bCs/>
                      <w:color w:val="202020"/>
                      <w:sz w:val="24"/>
                      <w:szCs w:val="24"/>
                    </w:rPr>
                    <w:t>Устное народное творчество – это история народа</w:t>
                  </w:r>
                  <w:r w:rsidRPr="000C19F1">
                    <w:rPr>
                      <w:rFonts w:ascii="Times New Roman" w:eastAsia="Times New Roman" w:hAnsi="Times New Roman" w:cs="Times New Roman"/>
                      <w:color w:val="202020"/>
                      <w:sz w:val="24"/>
                      <w:szCs w:val="24"/>
                    </w:rPr>
                    <w:t xml:space="preserve">, его духовное богатство. </w:t>
                  </w:r>
                  <w:proofErr w:type="gramStart"/>
                  <w:r w:rsidRPr="000C19F1">
                    <w:rPr>
                      <w:rFonts w:ascii="Times New Roman" w:eastAsia="Times New Roman" w:hAnsi="Times New Roman" w:cs="Times New Roman"/>
                      <w:color w:val="202020"/>
                      <w:sz w:val="24"/>
                      <w:szCs w:val="24"/>
                    </w:rPr>
                    <w:t xml:space="preserve">Весёлые песенки, замысловатые загадки, пословицы, </w:t>
                  </w:r>
                  <w:proofErr w:type="spellStart"/>
                  <w:r w:rsidRPr="000C19F1">
                    <w:rPr>
                      <w:rFonts w:ascii="Times New Roman" w:eastAsia="Times New Roman" w:hAnsi="Times New Roman" w:cs="Times New Roman"/>
                      <w:color w:val="202020"/>
                      <w:sz w:val="24"/>
                      <w:szCs w:val="24"/>
                    </w:rPr>
                    <w:t>заклички</w:t>
                  </w:r>
                  <w:proofErr w:type="spellEnd"/>
                  <w:r w:rsidRPr="000C19F1">
                    <w:rPr>
                      <w:rFonts w:ascii="Times New Roman" w:eastAsia="Times New Roman" w:hAnsi="Times New Roman" w:cs="Times New Roman"/>
                      <w:color w:val="202020"/>
                      <w:sz w:val="24"/>
                      <w:szCs w:val="24"/>
                    </w:rPr>
                    <w:t xml:space="preserve">, приговорки, </w:t>
                  </w:r>
                  <w:proofErr w:type="spellStart"/>
                  <w:r w:rsidRPr="000C19F1">
                    <w:rPr>
                      <w:rFonts w:ascii="Times New Roman" w:eastAsia="Times New Roman" w:hAnsi="Times New Roman" w:cs="Times New Roman"/>
                      <w:color w:val="202020"/>
                      <w:sz w:val="24"/>
                      <w:szCs w:val="24"/>
                    </w:rPr>
                    <w:t>потешки</w:t>
                  </w:r>
                  <w:proofErr w:type="spellEnd"/>
                  <w:r w:rsidRPr="000C19F1">
                    <w:rPr>
                      <w:rFonts w:ascii="Times New Roman" w:eastAsia="Times New Roman" w:hAnsi="Times New Roman" w:cs="Times New Roman"/>
                      <w:color w:val="202020"/>
                      <w:sz w:val="24"/>
                      <w:szCs w:val="24"/>
                    </w:rPr>
                    <w:t xml:space="preserve">, прибаутки, перевёртыши, считалки, скороговорки, дразнилки, смешные сказочки </w:t>
                  </w:r>
                  <w:r w:rsidRPr="000C19F1">
                    <w:rPr>
                      <w:rFonts w:ascii="Times New Roman" w:eastAsia="Times New Roman" w:hAnsi="Times New Roman" w:cs="Times New Roman"/>
                      <w:color w:val="202020"/>
                      <w:sz w:val="24"/>
                      <w:szCs w:val="24"/>
                    </w:rPr>
                    <w:lastRenderedPageBreak/>
                    <w:t>сочинил великий и бессмертный поэт – русский </w:t>
                  </w:r>
                  <w:r w:rsidRPr="000C19F1">
                    <w:rPr>
                      <w:rFonts w:ascii="Times New Roman" w:eastAsia="Times New Roman" w:hAnsi="Times New Roman" w:cs="Times New Roman"/>
                      <w:b/>
                      <w:bCs/>
                      <w:color w:val="202020"/>
                      <w:sz w:val="24"/>
                      <w:szCs w:val="24"/>
                    </w:rPr>
                    <w:t>народ</w:t>
                  </w:r>
                  <w:r w:rsidRPr="000C19F1">
                    <w:rPr>
                      <w:rFonts w:ascii="Times New Roman" w:eastAsia="Times New Roman" w:hAnsi="Times New Roman" w:cs="Times New Roman"/>
                      <w:color w:val="202020"/>
                      <w:sz w:val="24"/>
                      <w:szCs w:val="24"/>
                    </w:rPr>
                    <w:t>.</w:t>
                  </w:r>
                  <w:proofErr w:type="gramEnd"/>
                </w:p>
                <w:p w:rsidR="0019679A" w:rsidRDefault="0019679A" w:rsidP="004F35ED">
                  <w:pPr>
                    <w:shd w:val="clear" w:color="auto" w:fill="FFFFFF"/>
                    <w:spacing w:after="0" w:line="326" w:lineRule="atLeast"/>
                    <w:textAlignment w:val="top"/>
                    <w:rPr>
                      <w:rFonts w:ascii="Times New Roman" w:eastAsia="Times New Roman" w:hAnsi="Times New Roman" w:cs="Times New Roman"/>
                      <w:b/>
                      <w:color w:val="231F20"/>
                      <w:sz w:val="24"/>
                      <w:szCs w:val="24"/>
                    </w:rPr>
                  </w:pPr>
                  <w:r w:rsidRPr="000C19F1">
                    <w:rPr>
                      <w:rFonts w:ascii="Times New Roman" w:eastAsia="Times New Roman" w:hAnsi="Times New Roman" w:cs="Times New Roman"/>
                      <w:b/>
                      <w:color w:val="231F20"/>
                      <w:sz w:val="24"/>
                      <w:szCs w:val="24"/>
                    </w:rPr>
                    <w:t xml:space="preserve">4.Из опыта работы воспитателя </w:t>
                  </w:r>
                  <w:proofErr w:type="spellStart"/>
                  <w:r w:rsidRPr="000C19F1">
                    <w:rPr>
                      <w:rFonts w:ascii="Times New Roman" w:eastAsia="Times New Roman" w:hAnsi="Times New Roman" w:cs="Times New Roman"/>
                      <w:b/>
                      <w:color w:val="231F20"/>
                      <w:sz w:val="24"/>
                      <w:szCs w:val="24"/>
                    </w:rPr>
                    <w:t>Московченко</w:t>
                  </w:r>
                  <w:proofErr w:type="spellEnd"/>
                  <w:r w:rsidRPr="000C19F1">
                    <w:rPr>
                      <w:rFonts w:ascii="Times New Roman" w:eastAsia="Times New Roman" w:hAnsi="Times New Roman" w:cs="Times New Roman"/>
                      <w:b/>
                      <w:color w:val="231F20"/>
                      <w:sz w:val="24"/>
                      <w:szCs w:val="24"/>
                    </w:rPr>
                    <w:t xml:space="preserve"> Т.М. «Развитие речи через устное народное творчество»</w:t>
                  </w:r>
                  <w:r w:rsidR="00DC010B">
                    <w:rPr>
                      <w:rFonts w:ascii="Times New Roman" w:eastAsia="Times New Roman" w:hAnsi="Times New Roman" w:cs="Times New Roman"/>
                      <w:b/>
                      <w:color w:val="231F20"/>
                      <w:sz w:val="24"/>
                      <w:szCs w:val="24"/>
                    </w:rPr>
                    <w:t xml:space="preserve"> </w:t>
                  </w:r>
                </w:p>
                <w:p w:rsidR="00DC010B" w:rsidRPr="000C19F1" w:rsidRDefault="00DC010B" w:rsidP="004F35ED">
                  <w:pPr>
                    <w:shd w:val="clear" w:color="auto" w:fill="FFFFFF"/>
                    <w:spacing w:after="0" w:line="326" w:lineRule="atLeast"/>
                    <w:textAlignment w:val="top"/>
                    <w:rPr>
                      <w:rFonts w:ascii="Times New Roman" w:eastAsia="Times New Roman" w:hAnsi="Times New Roman" w:cs="Times New Roman"/>
                      <w:b/>
                      <w:color w:val="231F20"/>
                      <w:sz w:val="24"/>
                      <w:szCs w:val="24"/>
                    </w:rPr>
                  </w:pPr>
                  <w:r w:rsidRPr="00DC010B">
                    <w:rPr>
                      <w:rFonts w:ascii="Times New Roman" w:eastAsia="Times New Roman" w:hAnsi="Times New Roman" w:cs="Times New Roman"/>
                      <w:b/>
                      <w:color w:val="231F20"/>
                      <w:sz w:val="24"/>
                      <w:szCs w:val="24"/>
                    </w:rPr>
                    <w:drawing>
                      <wp:inline distT="0" distB="0" distL="0" distR="0">
                        <wp:extent cx="2555985" cy="1915730"/>
                        <wp:effectExtent l="19050" t="0" r="0" b="0"/>
                        <wp:docPr id="6" name="Рисунок 2" descr="F:\методическая_работа_2018-2019год\семинар-практикум\DSC03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етодическая_работа_2018-2019год\семинар-практикум\DSC03881.JPG"/>
                                <pic:cNvPicPr>
                                  <a:picLocks noChangeAspect="1" noChangeArrowheads="1"/>
                                </pic:cNvPicPr>
                              </pic:nvPicPr>
                              <pic:blipFill>
                                <a:blip r:embed="rId7" cstate="print"/>
                                <a:srcRect/>
                                <a:stretch>
                                  <a:fillRect/>
                                </a:stretch>
                              </pic:blipFill>
                              <pic:spPr bwMode="auto">
                                <a:xfrm>
                                  <a:off x="0" y="0"/>
                                  <a:ext cx="2560081" cy="1918800"/>
                                </a:xfrm>
                                <a:prstGeom prst="rect">
                                  <a:avLst/>
                                </a:prstGeom>
                                <a:noFill/>
                                <a:ln w="9525">
                                  <a:noFill/>
                                  <a:miter lim="800000"/>
                                  <a:headEnd/>
                                  <a:tailEnd/>
                                </a:ln>
                              </pic:spPr>
                            </pic:pic>
                          </a:graphicData>
                        </a:graphic>
                      </wp:inline>
                    </w:drawing>
                  </w:r>
                </w:p>
                <w:p w:rsidR="0019679A" w:rsidRPr="000C19F1" w:rsidRDefault="0019679A" w:rsidP="004F35ED">
                  <w:pPr>
                    <w:spacing w:before="100" w:beforeAutospacing="1" w:after="0" w:line="240" w:lineRule="auto"/>
                    <w:jc w:val="both"/>
                    <w:rPr>
                      <w:rFonts w:ascii="Times New Roman" w:eastAsia="Times New Roman" w:hAnsi="Times New Roman" w:cs="Times New Roman"/>
                      <w:b/>
                      <w:color w:val="52596F"/>
                      <w:sz w:val="24"/>
                      <w:szCs w:val="24"/>
                    </w:rPr>
                  </w:pPr>
                  <w:r w:rsidRPr="000C19F1">
                    <w:rPr>
                      <w:rFonts w:ascii="Times New Roman" w:eastAsia="Times New Roman" w:hAnsi="Times New Roman" w:cs="Times New Roman"/>
                      <w:b/>
                      <w:color w:val="000000"/>
                      <w:sz w:val="24"/>
                      <w:szCs w:val="24"/>
                    </w:rPr>
                    <w:t>5.Игра: «В гости к сказке»</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Вся жизнь детей насыщена игрой. Каждый ребенок хочет сыграть свою роль. Но  как  это  сделать?  Как  научить  малыша  играть, брать  на  себя  роль  и действовать? Этому поможет ТЕАТР. «Театр – это волшебный кр</w:t>
                  </w:r>
                  <w:r w:rsidR="00D01696">
                    <w:rPr>
                      <w:rFonts w:ascii="Times New Roman" w:eastAsia="Times New Roman" w:hAnsi="Times New Roman" w:cs="Times New Roman"/>
                      <w:color w:val="000000"/>
                      <w:sz w:val="24"/>
                      <w:szCs w:val="24"/>
                    </w:rPr>
                    <w:t xml:space="preserve">ай, в котором ребёнок радуется, </w:t>
                  </w:r>
                  <w:r w:rsidRPr="000C19F1">
                    <w:rPr>
                      <w:rFonts w:ascii="Times New Roman" w:eastAsia="Times New Roman" w:hAnsi="Times New Roman" w:cs="Times New Roman"/>
                      <w:color w:val="000000"/>
                      <w:sz w:val="24"/>
                      <w:szCs w:val="24"/>
                    </w:rPr>
                    <w:t>играя, а в игре он познаёт  мир».  В  этих  словах  из  программы  Мерзляковой  «Волшебный  мир театра» отражается вся суть и значение театрализованной игры.</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Театрализованные игры пользуются у детей неизменной любовью.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ведь ребенок во время игры чувствует себя более раскованно, свободно и естественно.</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Сегодняшней игрой я хочу вам показать, как можно использовать театрализованные игры для развития речи дошкольников.</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b/>
                      <w:bCs/>
                      <w:color w:val="000000"/>
                      <w:sz w:val="24"/>
                      <w:szCs w:val="24"/>
                    </w:rPr>
                    <w:t>Правила игры:</w:t>
                  </w:r>
                  <w:r w:rsidRPr="000C19F1">
                    <w:rPr>
                      <w:rFonts w:ascii="Times New Roman" w:eastAsia="Times New Roman" w:hAnsi="Times New Roman" w:cs="Times New Roman"/>
                      <w:color w:val="000000"/>
                      <w:sz w:val="24"/>
                      <w:szCs w:val="24"/>
                    </w:rPr>
                    <w:t>   Ответы принимаются по поднятому флажку</w:t>
                  </w:r>
                  <w:r w:rsidR="00D01696">
                    <w:rPr>
                      <w:rFonts w:ascii="Times New Roman" w:eastAsia="Times New Roman" w:hAnsi="Times New Roman" w:cs="Times New Roman"/>
                      <w:color w:val="000000"/>
                      <w:sz w:val="24"/>
                      <w:szCs w:val="24"/>
                    </w:rPr>
                    <w:t>.</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b/>
                      <w:bCs/>
                      <w:color w:val="000000"/>
                      <w:sz w:val="24"/>
                      <w:szCs w:val="24"/>
                    </w:rPr>
                    <w:t>Ведущий: </w:t>
                  </w:r>
                  <w:r w:rsidRPr="000C19F1">
                    <w:rPr>
                      <w:rFonts w:ascii="Times New Roman" w:eastAsia="Times New Roman" w:hAnsi="Times New Roman" w:cs="Times New Roman"/>
                      <w:color w:val="000000"/>
                      <w:sz w:val="24"/>
                      <w:szCs w:val="24"/>
                    </w:rPr>
                    <w:t>Настало наше время отправиться в сказку. Чтобы подготовиться к игре, необходимо размяться. Поэтому наш конкурс и называется "Разминка".</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b/>
                      <w:bCs/>
                      <w:color w:val="000000"/>
                      <w:sz w:val="24"/>
                      <w:szCs w:val="24"/>
                    </w:rPr>
                    <w:t>Разминка  «Кто знает – тот отвечает».</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Внимание – начинаем.</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-В чаще голову задрав, воет с голоду … </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-Какого цвета волосы у колобка?</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-Листвой резною он шумит, златая цепь на нем висит.</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-Что за девочка такая – как снежинка она тает?</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lastRenderedPageBreak/>
                    <w:t>- Кто в малине знает толк? Косолапый бурый …</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 У бабушки Даши внучка Маша, кот Пушок, собака Дружок. Сколько у бабушки внуков? </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 Он разбойник, он злодей, свистом он пугал людей.</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 В каких сказках были съедены волком герои сказок?</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 xml:space="preserve"> Молодцы! Теперь вы размялись, и мы можем начать  конкурсы.</w:t>
                  </w:r>
                </w:p>
                <w:p w:rsidR="0019679A" w:rsidRDefault="0019679A" w:rsidP="004F35ED">
                  <w:pPr>
                    <w:spacing w:before="100" w:beforeAutospacing="1" w:after="0" w:line="240" w:lineRule="auto"/>
                    <w:jc w:val="both"/>
                    <w:rPr>
                      <w:rFonts w:ascii="Times New Roman" w:eastAsia="Times New Roman" w:hAnsi="Times New Roman" w:cs="Times New Roman"/>
                      <w:b/>
                      <w:bCs/>
                      <w:color w:val="000000"/>
                      <w:sz w:val="24"/>
                      <w:szCs w:val="24"/>
                    </w:rPr>
                  </w:pPr>
                  <w:r w:rsidRPr="000C19F1">
                    <w:rPr>
                      <w:rFonts w:ascii="Times New Roman" w:eastAsia="Times New Roman" w:hAnsi="Times New Roman" w:cs="Times New Roman"/>
                      <w:b/>
                      <w:bCs/>
                      <w:color w:val="000000"/>
                      <w:sz w:val="24"/>
                      <w:szCs w:val="24"/>
                    </w:rPr>
                    <w:t>1 к</w:t>
                  </w:r>
                  <w:r>
                    <w:rPr>
                      <w:rFonts w:ascii="Times New Roman" w:eastAsia="Times New Roman" w:hAnsi="Times New Roman" w:cs="Times New Roman"/>
                      <w:b/>
                      <w:bCs/>
                      <w:color w:val="000000"/>
                      <w:sz w:val="24"/>
                      <w:szCs w:val="24"/>
                    </w:rPr>
                    <w:t>онкурс «Собери сказку</w:t>
                  </w:r>
                  <w:r w:rsidRPr="000C19F1">
                    <w:rPr>
                      <w:rFonts w:ascii="Times New Roman" w:eastAsia="Times New Roman" w:hAnsi="Times New Roman" w:cs="Times New Roman"/>
                      <w:b/>
                      <w:bCs/>
                      <w:color w:val="000000"/>
                      <w:sz w:val="24"/>
                      <w:szCs w:val="24"/>
                    </w:rPr>
                    <w:t xml:space="preserve">»  </w:t>
                  </w:r>
                  <w:r w:rsidR="00AA1F38">
                    <w:rPr>
                      <w:rFonts w:ascii="Times New Roman" w:eastAsia="Times New Roman" w:hAnsi="Times New Roman" w:cs="Times New Roman"/>
                      <w:b/>
                      <w:bCs/>
                      <w:color w:val="000000"/>
                      <w:sz w:val="24"/>
                      <w:szCs w:val="24"/>
                    </w:rPr>
                    <w:t xml:space="preserve"> </w:t>
                  </w:r>
                </w:p>
                <w:p w:rsidR="00AA1F38" w:rsidRPr="000C19F1" w:rsidRDefault="00AA1F38" w:rsidP="004F35ED">
                  <w:pPr>
                    <w:spacing w:before="100" w:beforeAutospacing="1" w:after="0" w:line="240" w:lineRule="auto"/>
                    <w:jc w:val="both"/>
                    <w:rPr>
                      <w:rFonts w:ascii="Times New Roman" w:eastAsia="Times New Roman" w:hAnsi="Times New Roman" w:cs="Times New Roman"/>
                      <w:color w:val="52596F"/>
                      <w:sz w:val="24"/>
                      <w:szCs w:val="24"/>
                    </w:rPr>
                  </w:pPr>
                  <w:r>
                    <w:rPr>
                      <w:rFonts w:ascii="Times New Roman" w:eastAsia="Times New Roman" w:hAnsi="Times New Roman" w:cs="Times New Roman"/>
                      <w:noProof/>
                      <w:color w:val="52596F"/>
                      <w:sz w:val="24"/>
                      <w:szCs w:val="24"/>
                    </w:rPr>
                    <w:drawing>
                      <wp:inline distT="0" distB="0" distL="0" distR="0">
                        <wp:extent cx="2261695" cy="1695158"/>
                        <wp:effectExtent l="19050" t="0" r="5255" b="0"/>
                        <wp:docPr id="5" name="Рисунок 3" descr="F:\методическая_работа_2018-2019год\семинар-практикум\DSC03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методическая_работа_2018-2019год\семинар-практикум\DSC03896.JPG"/>
                                <pic:cNvPicPr>
                                  <a:picLocks noChangeAspect="1" noChangeArrowheads="1"/>
                                </pic:cNvPicPr>
                              </pic:nvPicPr>
                              <pic:blipFill>
                                <a:blip r:embed="rId8" cstate="print"/>
                                <a:srcRect/>
                                <a:stretch>
                                  <a:fillRect/>
                                </a:stretch>
                              </pic:blipFill>
                              <pic:spPr bwMode="auto">
                                <a:xfrm>
                                  <a:off x="0" y="0"/>
                                  <a:ext cx="2263069" cy="1696188"/>
                                </a:xfrm>
                                <a:prstGeom prst="rect">
                                  <a:avLst/>
                                </a:prstGeom>
                                <a:noFill/>
                                <a:ln w="9525">
                                  <a:noFill/>
                                  <a:miter lim="800000"/>
                                  <a:headEnd/>
                                  <a:tailEnd/>
                                </a:ln>
                              </pic:spPr>
                            </pic:pic>
                          </a:graphicData>
                        </a:graphic>
                      </wp:inline>
                    </w:drawing>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b/>
                      <w:bCs/>
                      <w:color w:val="000000"/>
                      <w:sz w:val="24"/>
                      <w:szCs w:val="24"/>
                    </w:rPr>
                    <w:t>2 конкурс «Загадки-шутки»</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Загадки - это великая сокровищница человеческой мысли. Они собрали в себе мудрость и тягу к знаниям. Не случайно в сказках герои так часто загадывают загадки. Мудрость была в почете всегда. Особенно это видно в русских народных сказках</w:t>
                  </w:r>
                  <w:proofErr w:type="gramStart"/>
                  <w:r w:rsidRPr="000C19F1">
                    <w:rPr>
                      <w:rFonts w:ascii="Times New Roman" w:eastAsia="Times New Roman" w:hAnsi="Times New Roman" w:cs="Times New Roman"/>
                      <w:color w:val="000000"/>
                      <w:sz w:val="24"/>
                      <w:szCs w:val="24"/>
                    </w:rPr>
                    <w:t>.</w:t>
                  </w:r>
                  <w:proofErr w:type="gramEnd"/>
                  <w:r w:rsidRPr="000C19F1">
                    <w:rPr>
                      <w:rFonts w:ascii="Times New Roman" w:eastAsia="Times New Roman" w:hAnsi="Times New Roman" w:cs="Times New Roman"/>
                      <w:color w:val="000000"/>
                      <w:sz w:val="24"/>
                      <w:szCs w:val="24"/>
                    </w:rPr>
                    <w:t> </w:t>
                  </w:r>
                  <w:r w:rsidRPr="000C19F1">
                    <w:rPr>
                      <w:rFonts w:ascii="Times New Roman" w:eastAsia="Times New Roman" w:hAnsi="Times New Roman" w:cs="Times New Roman"/>
                      <w:b/>
                      <w:bCs/>
                      <w:color w:val="000000"/>
                      <w:sz w:val="24"/>
                      <w:szCs w:val="24"/>
                    </w:rPr>
                    <w:t>(</w:t>
                  </w:r>
                  <w:proofErr w:type="gramStart"/>
                  <w:r w:rsidRPr="000C19F1">
                    <w:rPr>
                      <w:rFonts w:ascii="Times New Roman" w:eastAsia="Times New Roman" w:hAnsi="Times New Roman" w:cs="Times New Roman"/>
                      <w:b/>
                      <w:bCs/>
                      <w:color w:val="000000"/>
                      <w:sz w:val="24"/>
                      <w:szCs w:val="24"/>
                    </w:rPr>
                    <w:t>к</w:t>
                  </w:r>
                  <w:proofErr w:type="gramEnd"/>
                  <w:r w:rsidRPr="000C19F1">
                    <w:rPr>
                      <w:rFonts w:ascii="Times New Roman" w:eastAsia="Times New Roman" w:hAnsi="Times New Roman" w:cs="Times New Roman"/>
                      <w:b/>
                      <w:bCs/>
                      <w:color w:val="000000"/>
                      <w:sz w:val="24"/>
                      <w:szCs w:val="24"/>
                    </w:rPr>
                    <w:t>то быстрее даст правильный ответ)</w:t>
                  </w:r>
                </w:p>
                <w:tbl>
                  <w:tblPr>
                    <w:tblW w:w="0" w:type="auto"/>
                    <w:tblCellMar>
                      <w:top w:w="15" w:type="dxa"/>
                      <w:left w:w="15" w:type="dxa"/>
                      <w:bottom w:w="15" w:type="dxa"/>
                      <w:right w:w="15" w:type="dxa"/>
                    </w:tblCellMar>
                    <w:tblLook w:val="04A0"/>
                  </w:tblPr>
                  <w:tblGrid>
                    <w:gridCol w:w="2757"/>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1.Ждали маму с молоком,</w:t>
                        </w:r>
                        <w:r w:rsidRPr="000C19F1">
                          <w:rPr>
                            <w:rFonts w:ascii="Times New Roman" w:eastAsia="Times New Roman" w:hAnsi="Times New Roman" w:cs="Times New Roman"/>
                            <w:sz w:val="24"/>
                            <w:szCs w:val="24"/>
                          </w:rPr>
                          <w:br/>
                          <w:t xml:space="preserve">А </w:t>
                        </w:r>
                        <w:proofErr w:type="gramStart"/>
                        <w:r w:rsidRPr="000C19F1">
                          <w:rPr>
                            <w:rFonts w:ascii="Times New Roman" w:eastAsia="Times New Roman" w:hAnsi="Times New Roman" w:cs="Times New Roman"/>
                            <w:sz w:val="24"/>
                            <w:szCs w:val="24"/>
                          </w:rPr>
                          <w:t>пустили волка в дом…</w:t>
                        </w:r>
                        <w:r w:rsidRPr="000C19F1">
                          <w:rPr>
                            <w:rFonts w:ascii="Times New Roman" w:eastAsia="Times New Roman" w:hAnsi="Times New Roman" w:cs="Times New Roman"/>
                            <w:sz w:val="24"/>
                            <w:szCs w:val="24"/>
                          </w:rPr>
                          <w:br/>
                          <w:t>Кем же были</w:t>
                        </w:r>
                        <w:proofErr w:type="gramEnd"/>
                        <w:r w:rsidRPr="000C19F1">
                          <w:rPr>
                            <w:rFonts w:ascii="Times New Roman" w:eastAsia="Times New Roman" w:hAnsi="Times New Roman" w:cs="Times New Roman"/>
                            <w:sz w:val="24"/>
                            <w:szCs w:val="24"/>
                          </w:rPr>
                          <w:t xml:space="preserve"> эти</w:t>
                        </w:r>
                        <w:r w:rsidRPr="000C19F1">
                          <w:rPr>
                            <w:rFonts w:ascii="Times New Roman" w:eastAsia="Times New Roman" w:hAnsi="Times New Roman" w:cs="Times New Roman"/>
                            <w:sz w:val="24"/>
                            <w:szCs w:val="24"/>
                          </w:rPr>
                          <w:br/>
                          <w:t>Маленькие дети? (козлята)</w:t>
                        </w:r>
                      </w:p>
                    </w:tc>
                  </w:tr>
                  <w:tr w:rsidR="0019679A" w:rsidRPr="000C19F1" w:rsidTr="004F35ED">
                    <w:trPr>
                      <w:trHeight w:val="497"/>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4073"/>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2.В детстве все над ним смеялись,</w:t>
                        </w:r>
                        <w:r w:rsidRPr="000C19F1">
                          <w:rPr>
                            <w:rFonts w:ascii="Times New Roman" w:eastAsia="Times New Roman" w:hAnsi="Times New Roman" w:cs="Times New Roman"/>
                            <w:sz w:val="24"/>
                            <w:szCs w:val="24"/>
                          </w:rPr>
                          <w:br/>
                          <w:t>Оттолкнуть его старались:</w:t>
                        </w:r>
                        <w:r w:rsidRPr="000C19F1">
                          <w:rPr>
                            <w:rFonts w:ascii="Times New Roman" w:eastAsia="Times New Roman" w:hAnsi="Times New Roman" w:cs="Times New Roman"/>
                            <w:sz w:val="24"/>
                            <w:szCs w:val="24"/>
                          </w:rPr>
                          <w:br/>
                          <w:t>Ведь никто не знал, что он</w:t>
                        </w:r>
                        <w:r w:rsidRPr="000C19F1">
                          <w:rPr>
                            <w:rFonts w:ascii="Times New Roman" w:eastAsia="Times New Roman" w:hAnsi="Times New Roman" w:cs="Times New Roman"/>
                            <w:sz w:val="24"/>
                            <w:szCs w:val="24"/>
                          </w:rPr>
                          <w:br/>
                          <w:t>Белым лебедем рожден</w:t>
                        </w:r>
                        <w:proofErr w:type="gramStart"/>
                        <w:r w:rsidRPr="000C19F1">
                          <w:rPr>
                            <w:rFonts w:ascii="Times New Roman" w:eastAsia="Times New Roman" w:hAnsi="Times New Roman" w:cs="Times New Roman"/>
                            <w:sz w:val="24"/>
                            <w:szCs w:val="24"/>
                          </w:rPr>
                          <w:t>.(</w:t>
                        </w:r>
                        <w:proofErr w:type="gramEnd"/>
                        <w:r w:rsidRPr="000C19F1">
                          <w:rPr>
                            <w:rFonts w:ascii="Times New Roman" w:eastAsia="Times New Roman" w:hAnsi="Times New Roman" w:cs="Times New Roman"/>
                            <w:sz w:val="24"/>
                            <w:szCs w:val="24"/>
                          </w:rPr>
                          <w:t>гадкий утенок)</w:t>
                        </w: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6"/>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3020"/>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3.Была она артисткой</w:t>
                        </w:r>
                        <w:r w:rsidRPr="000C19F1">
                          <w:rPr>
                            <w:rFonts w:ascii="Times New Roman" w:eastAsia="Times New Roman" w:hAnsi="Times New Roman" w:cs="Times New Roman"/>
                            <w:sz w:val="24"/>
                            <w:szCs w:val="24"/>
                          </w:rPr>
                          <w:br/>
                        </w:r>
                        <w:r w:rsidRPr="000C19F1">
                          <w:rPr>
                            <w:rFonts w:ascii="Times New Roman" w:eastAsia="Times New Roman" w:hAnsi="Times New Roman" w:cs="Times New Roman"/>
                            <w:sz w:val="24"/>
                            <w:szCs w:val="24"/>
                          </w:rPr>
                          <w:lastRenderedPageBreak/>
                          <w:t>Прекрасной, как звезда,</w:t>
                        </w:r>
                        <w:r w:rsidRPr="000C19F1">
                          <w:rPr>
                            <w:rFonts w:ascii="Times New Roman" w:eastAsia="Times New Roman" w:hAnsi="Times New Roman" w:cs="Times New Roman"/>
                            <w:sz w:val="24"/>
                            <w:szCs w:val="24"/>
                          </w:rPr>
                          <w:br/>
                          <w:t>От злого Карабаса</w:t>
                        </w:r>
                        <w:r w:rsidRPr="000C19F1">
                          <w:rPr>
                            <w:rFonts w:ascii="Times New Roman" w:eastAsia="Times New Roman" w:hAnsi="Times New Roman" w:cs="Times New Roman"/>
                            <w:sz w:val="24"/>
                            <w:szCs w:val="24"/>
                          </w:rPr>
                          <w:br/>
                          <w:t>Сбежала навсегда</w:t>
                        </w:r>
                        <w:proofErr w:type="gramStart"/>
                        <w:r w:rsidRPr="000C19F1">
                          <w:rPr>
                            <w:rFonts w:ascii="Times New Roman" w:eastAsia="Times New Roman" w:hAnsi="Times New Roman" w:cs="Times New Roman"/>
                            <w:sz w:val="24"/>
                            <w:szCs w:val="24"/>
                          </w:rPr>
                          <w:t>.(</w:t>
                        </w:r>
                        <w:proofErr w:type="spellStart"/>
                        <w:proofErr w:type="gramEnd"/>
                        <w:r w:rsidRPr="000C19F1">
                          <w:rPr>
                            <w:rFonts w:ascii="Times New Roman" w:eastAsia="Times New Roman" w:hAnsi="Times New Roman" w:cs="Times New Roman"/>
                            <w:sz w:val="24"/>
                            <w:szCs w:val="24"/>
                          </w:rPr>
                          <w:t>мальвина</w:t>
                        </w:r>
                        <w:proofErr w:type="spellEnd"/>
                        <w:r w:rsidRPr="000C19F1">
                          <w:rPr>
                            <w:rFonts w:ascii="Times New Roman" w:eastAsia="Times New Roman" w:hAnsi="Times New Roman" w:cs="Times New Roman"/>
                            <w:sz w:val="24"/>
                            <w:szCs w:val="24"/>
                          </w:rPr>
                          <w:t>)</w:t>
                        </w: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3119"/>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4.Уплетая калачи,</w:t>
                        </w:r>
                        <w:r w:rsidRPr="000C19F1">
                          <w:rPr>
                            <w:rFonts w:ascii="Times New Roman" w:eastAsia="Times New Roman" w:hAnsi="Times New Roman" w:cs="Times New Roman"/>
                            <w:sz w:val="24"/>
                            <w:szCs w:val="24"/>
                          </w:rPr>
                          <w:br/>
                          <w:t>Ехал парень на печи.</w:t>
                        </w:r>
                        <w:r w:rsidRPr="000C19F1">
                          <w:rPr>
                            <w:rFonts w:ascii="Times New Roman" w:eastAsia="Times New Roman" w:hAnsi="Times New Roman" w:cs="Times New Roman"/>
                            <w:sz w:val="24"/>
                            <w:szCs w:val="24"/>
                          </w:rPr>
                          <w:br/>
                          <w:t>Прокатился по деревне</w:t>
                        </w:r>
                        <w:r w:rsidRPr="000C19F1">
                          <w:rPr>
                            <w:rFonts w:ascii="Times New Roman" w:eastAsia="Times New Roman" w:hAnsi="Times New Roman" w:cs="Times New Roman"/>
                            <w:sz w:val="24"/>
                            <w:szCs w:val="24"/>
                          </w:rPr>
                          <w:br/>
                          <w:t>И женился на царевне</w:t>
                        </w:r>
                        <w:proofErr w:type="gramStart"/>
                        <w:r w:rsidRPr="000C19F1">
                          <w:rPr>
                            <w:rFonts w:ascii="Times New Roman" w:eastAsia="Times New Roman" w:hAnsi="Times New Roman" w:cs="Times New Roman"/>
                            <w:sz w:val="24"/>
                            <w:szCs w:val="24"/>
                          </w:rPr>
                          <w:t>.(</w:t>
                        </w:r>
                        <w:proofErr w:type="gramEnd"/>
                        <w:r w:rsidRPr="000C19F1">
                          <w:rPr>
                            <w:rFonts w:ascii="Times New Roman" w:eastAsia="Times New Roman" w:hAnsi="Times New Roman" w:cs="Times New Roman"/>
                            <w:sz w:val="24"/>
                            <w:szCs w:val="24"/>
                          </w:rPr>
                          <w:t>Емеля)</w:t>
                        </w: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6"/>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2545"/>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5.Как у Бабы у Яги</w:t>
                        </w:r>
                        <w:proofErr w:type="gramStart"/>
                        <w:r w:rsidRPr="000C19F1">
                          <w:rPr>
                            <w:rFonts w:ascii="Times New Roman" w:eastAsia="Times New Roman" w:hAnsi="Times New Roman" w:cs="Times New Roman"/>
                            <w:sz w:val="24"/>
                            <w:szCs w:val="24"/>
                          </w:rPr>
                          <w:br/>
                          <w:t>Н</w:t>
                        </w:r>
                        <w:proofErr w:type="gramEnd"/>
                        <w:r w:rsidRPr="000C19F1">
                          <w:rPr>
                            <w:rFonts w:ascii="Times New Roman" w:eastAsia="Times New Roman" w:hAnsi="Times New Roman" w:cs="Times New Roman"/>
                            <w:sz w:val="24"/>
                            <w:szCs w:val="24"/>
                          </w:rPr>
                          <w:t>ет совсем одной ноги,</w:t>
                        </w:r>
                        <w:r w:rsidRPr="000C19F1">
                          <w:rPr>
                            <w:rFonts w:ascii="Times New Roman" w:eastAsia="Times New Roman" w:hAnsi="Times New Roman" w:cs="Times New Roman"/>
                            <w:sz w:val="24"/>
                            <w:szCs w:val="24"/>
                          </w:rPr>
                          <w:br/>
                          <w:t>Зато есть замечательный</w:t>
                        </w:r>
                        <w:r w:rsidRPr="000C19F1">
                          <w:rPr>
                            <w:rFonts w:ascii="Times New Roman" w:eastAsia="Times New Roman" w:hAnsi="Times New Roman" w:cs="Times New Roman"/>
                            <w:sz w:val="24"/>
                            <w:szCs w:val="24"/>
                          </w:rPr>
                          <w:br/>
                          <w:t>Аппарат летательный.</w:t>
                        </w:r>
                        <w:r w:rsidRPr="000C19F1">
                          <w:rPr>
                            <w:rFonts w:ascii="Times New Roman" w:eastAsia="Times New Roman" w:hAnsi="Times New Roman" w:cs="Times New Roman"/>
                            <w:sz w:val="24"/>
                            <w:szCs w:val="24"/>
                          </w:rPr>
                          <w:br/>
                          <w:t>Какой</w:t>
                        </w:r>
                        <w:proofErr w:type="gramStart"/>
                        <w:r w:rsidRPr="000C19F1">
                          <w:rPr>
                            <w:rFonts w:ascii="Times New Roman" w:eastAsia="Times New Roman" w:hAnsi="Times New Roman" w:cs="Times New Roman"/>
                            <w:sz w:val="24"/>
                            <w:szCs w:val="24"/>
                          </w:rPr>
                          <w:t>?(</w:t>
                        </w:r>
                        <w:proofErr w:type="gramEnd"/>
                        <w:r w:rsidRPr="000C19F1">
                          <w:rPr>
                            <w:rFonts w:ascii="Times New Roman" w:eastAsia="Times New Roman" w:hAnsi="Times New Roman" w:cs="Times New Roman"/>
                            <w:sz w:val="24"/>
                            <w:szCs w:val="24"/>
                          </w:rPr>
                          <w:t>ступа)</w:t>
                        </w: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4233"/>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6.В гости к бабушке пошла,</w:t>
                        </w:r>
                        <w:r w:rsidRPr="000C19F1">
                          <w:rPr>
                            <w:rFonts w:ascii="Times New Roman" w:eastAsia="Times New Roman" w:hAnsi="Times New Roman" w:cs="Times New Roman"/>
                            <w:sz w:val="24"/>
                            <w:szCs w:val="24"/>
                          </w:rPr>
                          <w:br/>
                          <w:t>Пироги ей понесла.</w:t>
                        </w:r>
                        <w:r w:rsidRPr="000C19F1">
                          <w:rPr>
                            <w:rFonts w:ascii="Times New Roman" w:eastAsia="Times New Roman" w:hAnsi="Times New Roman" w:cs="Times New Roman"/>
                            <w:sz w:val="24"/>
                            <w:szCs w:val="24"/>
                          </w:rPr>
                          <w:br/>
                          <w:t>Серый Волк за ней следил,</w:t>
                        </w:r>
                        <w:r w:rsidRPr="000C19F1">
                          <w:rPr>
                            <w:rFonts w:ascii="Times New Roman" w:eastAsia="Times New Roman" w:hAnsi="Times New Roman" w:cs="Times New Roman"/>
                            <w:sz w:val="24"/>
                            <w:szCs w:val="24"/>
                          </w:rPr>
                          <w:br/>
                          <w:t>Обманул и проглотил</w:t>
                        </w:r>
                        <w:proofErr w:type="gramStart"/>
                        <w:r w:rsidRPr="000C19F1">
                          <w:rPr>
                            <w:rFonts w:ascii="Times New Roman" w:eastAsia="Times New Roman" w:hAnsi="Times New Roman" w:cs="Times New Roman"/>
                            <w:sz w:val="24"/>
                            <w:szCs w:val="24"/>
                          </w:rPr>
                          <w:t>.(</w:t>
                        </w:r>
                        <w:proofErr w:type="gramEnd"/>
                        <w:r w:rsidRPr="000C19F1">
                          <w:rPr>
                            <w:rFonts w:ascii="Times New Roman" w:eastAsia="Times New Roman" w:hAnsi="Times New Roman" w:cs="Times New Roman"/>
                            <w:sz w:val="24"/>
                            <w:szCs w:val="24"/>
                          </w:rPr>
                          <w:t>Красная шапочка)</w:t>
                        </w: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6"/>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3617"/>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7.Над простым моим вопросом</w:t>
                        </w:r>
                        <w:proofErr w:type="gramStart"/>
                        <w:r w:rsidRPr="000C19F1">
                          <w:rPr>
                            <w:rFonts w:ascii="Times New Roman" w:eastAsia="Times New Roman" w:hAnsi="Times New Roman" w:cs="Times New Roman"/>
                            <w:sz w:val="24"/>
                            <w:szCs w:val="24"/>
                          </w:rPr>
                          <w:br/>
                          <w:t>Н</w:t>
                        </w:r>
                        <w:proofErr w:type="gramEnd"/>
                        <w:r w:rsidRPr="000C19F1">
                          <w:rPr>
                            <w:rFonts w:ascii="Times New Roman" w:eastAsia="Times New Roman" w:hAnsi="Times New Roman" w:cs="Times New Roman"/>
                            <w:sz w:val="24"/>
                            <w:szCs w:val="24"/>
                          </w:rPr>
                          <w:t>е потратишь много сил.</w:t>
                        </w:r>
                        <w:r w:rsidRPr="000C19F1">
                          <w:rPr>
                            <w:rFonts w:ascii="Times New Roman" w:eastAsia="Times New Roman" w:hAnsi="Times New Roman" w:cs="Times New Roman"/>
                            <w:sz w:val="24"/>
                            <w:szCs w:val="24"/>
                          </w:rPr>
                          <w:br/>
                          <w:t>Кто мальчишку с длинным носом</w:t>
                        </w:r>
                        <w:r w:rsidRPr="000C19F1">
                          <w:rPr>
                            <w:rFonts w:ascii="Times New Roman" w:eastAsia="Times New Roman" w:hAnsi="Times New Roman" w:cs="Times New Roman"/>
                            <w:sz w:val="24"/>
                            <w:szCs w:val="24"/>
                          </w:rPr>
                          <w:br/>
                          <w:t>Из полена смастерил</w:t>
                        </w:r>
                        <w:proofErr w:type="gramStart"/>
                        <w:r w:rsidRPr="000C19F1">
                          <w:rPr>
                            <w:rFonts w:ascii="Times New Roman" w:eastAsia="Times New Roman" w:hAnsi="Times New Roman" w:cs="Times New Roman"/>
                            <w:sz w:val="24"/>
                            <w:szCs w:val="24"/>
                          </w:rPr>
                          <w:t>?(</w:t>
                        </w:r>
                        <w:proofErr w:type="gramEnd"/>
                        <w:r w:rsidRPr="000C19F1">
                          <w:rPr>
                            <w:rFonts w:ascii="Times New Roman" w:eastAsia="Times New Roman" w:hAnsi="Times New Roman" w:cs="Times New Roman"/>
                            <w:sz w:val="24"/>
                            <w:szCs w:val="24"/>
                          </w:rPr>
                          <w:t>Папа Карло)</w:t>
                        </w: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3777"/>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8.Возле леса, на опушке,</w:t>
                        </w:r>
                        <w:r w:rsidRPr="000C19F1">
                          <w:rPr>
                            <w:rFonts w:ascii="Times New Roman" w:eastAsia="Times New Roman" w:hAnsi="Times New Roman" w:cs="Times New Roman"/>
                            <w:sz w:val="24"/>
                            <w:szCs w:val="24"/>
                          </w:rPr>
                          <w:br/>
                          <w:t>Трое их живет в избушке.</w:t>
                        </w:r>
                        <w:r w:rsidRPr="000C19F1">
                          <w:rPr>
                            <w:rFonts w:ascii="Times New Roman" w:eastAsia="Times New Roman" w:hAnsi="Times New Roman" w:cs="Times New Roman"/>
                            <w:sz w:val="24"/>
                            <w:szCs w:val="24"/>
                          </w:rPr>
                          <w:br/>
                          <w:t>Там три стула и три кружки,</w:t>
                        </w:r>
                        <w:r w:rsidRPr="000C19F1">
                          <w:rPr>
                            <w:rFonts w:ascii="Times New Roman" w:eastAsia="Times New Roman" w:hAnsi="Times New Roman" w:cs="Times New Roman"/>
                            <w:sz w:val="24"/>
                            <w:szCs w:val="24"/>
                          </w:rPr>
                          <w:br/>
                          <w:t>Три кроватки, три подушки.</w:t>
                        </w:r>
                        <w:r w:rsidRPr="000C19F1">
                          <w:rPr>
                            <w:rFonts w:ascii="Times New Roman" w:eastAsia="Times New Roman" w:hAnsi="Times New Roman" w:cs="Times New Roman"/>
                            <w:sz w:val="24"/>
                            <w:szCs w:val="24"/>
                          </w:rPr>
                          <w:br/>
                          <w:t>Угадайте без подсказки,</w:t>
                        </w:r>
                        <w:r w:rsidRPr="000C19F1">
                          <w:rPr>
                            <w:rFonts w:ascii="Times New Roman" w:eastAsia="Times New Roman" w:hAnsi="Times New Roman" w:cs="Times New Roman"/>
                            <w:sz w:val="24"/>
                            <w:szCs w:val="24"/>
                          </w:rPr>
                          <w:br/>
                        </w:r>
                        <w:r w:rsidRPr="000C19F1">
                          <w:rPr>
                            <w:rFonts w:ascii="Times New Roman" w:eastAsia="Times New Roman" w:hAnsi="Times New Roman" w:cs="Times New Roman"/>
                            <w:sz w:val="24"/>
                            <w:szCs w:val="24"/>
                          </w:rPr>
                          <w:lastRenderedPageBreak/>
                          <w:t>Кто герои этой сказки</w:t>
                        </w:r>
                        <w:proofErr w:type="gramStart"/>
                        <w:r w:rsidRPr="000C19F1">
                          <w:rPr>
                            <w:rFonts w:ascii="Times New Roman" w:eastAsia="Times New Roman" w:hAnsi="Times New Roman" w:cs="Times New Roman"/>
                            <w:sz w:val="24"/>
                            <w:szCs w:val="24"/>
                          </w:rPr>
                          <w:t>?(</w:t>
                        </w:r>
                        <w:proofErr w:type="gramEnd"/>
                        <w:r w:rsidRPr="000C19F1">
                          <w:rPr>
                            <w:rFonts w:ascii="Times New Roman" w:eastAsia="Times New Roman" w:hAnsi="Times New Roman" w:cs="Times New Roman"/>
                            <w:sz w:val="24"/>
                            <w:szCs w:val="24"/>
                          </w:rPr>
                          <w:t>три медведя)</w:t>
                        </w: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3214"/>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9.Толстяк живет на крыше,</w:t>
                        </w:r>
                        <w:r w:rsidRPr="000C19F1">
                          <w:rPr>
                            <w:rFonts w:ascii="Times New Roman" w:eastAsia="Times New Roman" w:hAnsi="Times New Roman" w:cs="Times New Roman"/>
                            <w:sz w:val="24"/>
                            <w:szCs w:val="24"/>
                          </w:rPr>
                          <w:br/>
                          <w:t>Летает он всех выше</w:t>
                        </w:r>
                        <w:proofErr w:type="gramStart"/>
                        <w:r w:rsidRPr="000C19F1">
                          <w:rPr>
                            <w:rFonts w:ascii="Times New Roman" w:eastAsia="Times New Roman" w:hAnsi="Times New Roman" w:cs="Times New Roman"/>
                            <w:sz w:val="24"/>
                            <w:szCs w:val="24"/>
                          </w:rPr>
                          <w:t>.(</w:t>
                        </w:r>
                        <w:proofErr w:type="spellStart"/>
                        <w:proofErr w:type="gramEnd"/>
                        <w:r w:rsidRPr="000C19F1">
                          <w:rPr>
                            <w:rFonts w:ascii="Times New Roman" w:eastAsia="Times New Roman" w:hAnsi="Times New Roman" w:cs="Times New Roman"/>
                            <w:sz w:val="24"/>
                            <w:szCs w:val="24"/>
                          </w:rPr>
                          <w:t>Карлсон</w:t>
                        </w:r>
                        <w:proofErr w:type="spellEnd"/>
                        <w:r w:rsidRPr="000C19F1">
                          <w:rPr>
                            <w:rFonts w:ascii="Times New Roman" w:eastAsia="Times New Roman" w:hAnsi="Times New Roman" w:cs="Times New Roman"/>
                            <w:sz w:val="24"/>
                            <w:szCs w:val="24"/>
                          </w:rPr>
                          <w:t>)</w:t>
                        </w: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3852"/>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10.Скорей бы приблизился вечер,</w:t>
                        </w:r>
                        <w:r w:rsidRPr="000C19F1">
                          <w:rPr>
                            <w:rFonts w:ascii="Times New Roman" w:eastAsia="Times New Roman" w:hAnsi="Times New Roman" w:cs="Times New Roman"/>
                            <w:sz w:val="24"/>
                            <w:szCs w:val="24"/>
                          </w:rPr>
                          <w:br/>
                          <w:t>И час долгожданный настал,</w:t>
                        </w:r>
                        <w:r w:rsidRPr="000C19F1">
                          <w:rPr>
                            <w:rFonts w:ascii="Times New Roman" w:eastAsia="Times New Roman" w:hAnsi="Times New Roman" w:cs="Times New Roman"/>
                            <w:sz w:val="24"/>
                            <w:szCs w:val="24"/>
                          </w:rPr>
                          <w:br/>
                          <w:t>Чтоб мне в золоченой карете</w:t>
                        </w:r>
                        <w:proofErr w:type="gramStart"/>
                        <w:r w:rsidRPr="000C19F1">
                          <w:rPr>
                            <w:rFonts w:ascii="Times New Roman" w:eastAsia="Times New Roman" w:hAnsi="Times New Roman" w:cs="Times New Roman"/>
                            <w:sz w:val="24"/>
                            <w:szCs w:val="24"/>
                          </w:rPr>
                          <w:br/>
                          <w:t>П</w:t>
                        </w:r>
                        <w:proofErr w:type="gramEnd"/>
                        <w:r w:rsidRPr="000C19F1">
                          <w:rPr>
                            <w:rFonts w:ascii="Times New Roman" w:eastAsia="Times New Roman" w:hAnsi="Times New Roman" w:cs="Times New Roman"/>
                            <w:sz w:val="24"/>
                            <w:szCs w:val="24"/>
                          </w:rPr>
                          <w:t>оехать на сказочный бал!</w:t>
                        </w:r>
                        <w:r w:rsidRPr="000C19F1">
                          <w:rPr>
                            <w:rFonts w:ascii="Times New Roman" w:eastAsia="Times New Roman" w:hAnsi="Times New Roman" w:cs="Times New Roman"/>
                            <w:sz w:val="24"/>
                            <w:szCs w:val="24"/>
                          </w:rPr>
                          <w:br/>
                          <w:t>Никто во дворце не узнает</w:t>
                        </w:r>
                        <w:r w:rsidRPr="000C19F1">
                          <w:rPr>
                            <w:rFonts w:ascii="Times New Roman" w:eastAsia="Times New Roman" w:hAnsi="Times New Roman" w:cs="Times New Roman"/>
                            <w:sz w:val="24"/>
                            <w:szCs w:val="24"/>
                          </w:rPr>
                          <w:br/>
                          <w:t>Откуда я, как я зовусь,</w:t>
                        </w:r>
                        <w:r w:rsidRPr="000C19F1">
                          <w:rPr>
                            <w:rFonts w:ascii="Times New Roman" w:eastAsia="Times New Roman" w:hAnsi="Times New Roman" w:cs="Times New Roman"/>
                            <w:sz w:val="24"/>
                            <w:szCs w:val="24"/>
                          </w:rPr>
                          <w:br/>
                          <w:t>Но только лишь полночь настанет,</w:t>
                        </w:r>
                        <w:r w:rsidRPr="000C19F1">
                          <w:rPr>
                            <w:rFonts w:ascii="Times New Roman" w:eastAsia="Times New Roman" w:hAnsi="Times New Roman" w:cs="Times New Roman"/>
                            <w:sz w:val="24"/>
                            <w:szCs w:val="24"/>
                          </w:rPr>
                          <w:br/>
                          <w:t>К себе на чердак я вернусь</w:t>
                        </w:r>
                        <w:proofErr w:type="gramStart"/>
                        <w:r w:rsidRPr="000C19F1">
                          <w:rPr>
                            <w:rFonts w:ascii="Times New Roman" w:eastAsia="Times New Roman" w:hAnsi="Times New Roman" w:cs="Times New Roman"/>
                            <w:sz w:val="24"/>
                            <w:szCs w:val="24"/>
                          </w:rPr>
                          <w:t>.(</w:t>
                        </w:r>
                        <w:proofErr w:type="gramEnd"/>
                        <w:r w:rsidRPr="000C19F1">
                          <w:rPr>
                            <w:rFonts w:ascii="Times New Roman" w:eastAsia="Times New Roman" w:hAnsi="Times New Roman" w:cs="Times New Roman"/>
                            <w:sz w:val="24"/>
                            <w:szCs w:val="24"/>
                          </w:rPr>
                          <w:t>Золушка)</w:t>
                        </w: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2967"/>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11.Отвечайте на вопрос:</w:t>
                        </w:r>
                        <w:r w:rsidRPr="000C19F1">
                          <w:rPr>
                            <w:rFonts w:ascii="Times New Roman" w:eastAsia="Times New Roman" w:hAnsi="Times New Roman" w:cs="Times New Roman"/>
                            <w:sz w:val="24"/>
                            <w:szCs w:val="24"/>
                          </w:rPr>
                          <w:br/>
                          <w:t>Кто в корзине Машу нёс,</w:t>
                        </w:r>
                        <w:r w:rsidRPr="000C19F1">
                          <w:rPr>
                            <w:rFonts w:ascii="Times New Roman" w:eastAsia="Times New Roman" w:hAnsi="Times New Roman" w:cs="Times New Roman"/>
                            <w:sz w:val="24"/>
                            <w:szCs w:val="24"/>
                          </w:rPr>
                          <w:br/>
                          <w:t>Кто садился на пенёк</w:t>
                        </w:r>
                        <w:proofErr w:type="gramStart"/>
                        <w:r w:rsidRPr="000C19F1">
                          <w:rPr>
                            <w:rFonts w:ascii="Times New Roman" w:eastAsia="Times New Roman" w:hAnsi="Times New Roman" w:cs="Times New Roman"/>
                            <w:sz w:val="24"/>
                            <w:szCs w:val="24"/>
                          </w:rPr>
                          <w:br/>
                          <w:t>И</w:t>
                        </w:r>
                        <w:proofErr w:type="gramEnd"/>
                        <w:r w:rsidRPr="000C19F1">
                          <w:rPr>
                            <w:rFonts w:ascii="Times New Roman" w:eastAsia="Times New Roman" w:hAnsi="Times New Roman" w:cs="Times New Roman"/>
                            <w:sz w:val="24"/>
                            <w:szCs w:val="24"/>
                          </w:rPr>
                          <w:t xml:space="preserve"> хотел съесть пирожок?</w:t>
                        </w:r>
                        <w:r w:rsidRPr="000C19F1">
                          <w:rPr>
                            <w:rFonts w:ascii="Times New Roman" w:eastAsia="Times New Roman" w:hAnsi="Times New Roman" w:cs="Times New Roman"/>
                            <w:sz w:val="24"/>
                            <w:szCs w:val="24"/>
                          </w:rPr>
                          <w:br/>
                          <w:t>Сказочку ты знаешь ведь?</w:t>
                        </w:r>
                        <w:r w:rsidRPr="000C19F1">
                          <w:rPr>
                            <w:rFonts w:ascii="Times New Roman" w:eastAsia="Times New Roman" w:hAnsi="Times New Roman" w:cs="Times New Roman"/>
                            <w:sz w:val="24"/>
                            <w:szCs w:val="24"/>
                          </w:rPr>
                          <w:br/>
                          <w:t>Кто же это был? …(медведь)</w:t>
                        </w:r>
                      </w:p>
                    </w:tc>
                  </w:tr>
                  <w:tr w:rsidR="0019679A" w:rsidRPr="000C19F1" w:rsidTr="004F35ED">
                    <w:trPr>
                      <w:trHeight w:val="413"/>
                    </w:trPr>
                    <w:tc>
                      <w:tcPr>
                        <w:tcW w:w="0" w:type="auto"/>
                        <w:tcMar>
                          <w:top w:w="0" w:type="dxa"/>
                          <w:left w:w="0" w:type="dxa"/>
                          <w:bottom w:w="0" w:type="dxa"/>
                          <w:right w:w="0" w:type="dxa"/>
                        </w:tcMar>
                        <w:vAlign w:val="center"/>
                        <w:hideMark/>
                      </w:tcPr>
                      <w:p w:rsidR="0019679A" w:rsidRPr="000C19F1" w:rsidRDefault="0019679A" w:rsidP="004F35ED">
                        <w:pPr>
                          <w:spacing w:after="0" w:line="240" w:lineRule="auto"/>
                          <w:rPr>
                            <w:rFonts w:ascii="Times New Roman" w:eastAsia="Times New Roman" w:hAnsi="Times New Roman" w:cs="Times New Roman"/>
                            <w:sz w:val="24"/>
                            <w:szCs w:val="24"/>
                          </w:rPr>
                        </w:pP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3223"/>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12.Родилась у мамы дочка</w:t>
                        </w:r>
                        <w:proofErr w:type="gramStart"/>
                        <w:r w:rsidRPr="000C19F1">
                          <w:rPr>
                            <w:rFonts w:ascii="Times New Roman" w:eastAsia="Times New Roman" w:hAnsi="Times New Roman" w:cs="Times New Roman"/>
                            <w:sz w:val="24"/>
                            <w:szCs w:val="24"/>
                          </w:rPr>
                          <w:br/>
                          <w:t>И</w:t>
                        </w:r>
                        <w:proofErr w:type="gramEnd"/>
                        <w:r w:rsidRPr="000C19F1">
                          <w:rPr>
                            <w:rFonts w:ascii="Times New Roman" w:eastAsia="Times New Roman" w:hAnsi="Times New Roman" w:cs="Times New Roman"/>
                            <w:sz w:val="24"/>
                            <w:szCs w:val="24"/>
                          </w:rPr>
                          <w:t>з прекрасного цветочка.</w:t>
                        </w:r>
                        <w:r w:rsidRPr="000C19F1">
                          <w:rPr>
                            <w:rFonts w:ascii="Times New Roman" w:eastAsia="Times New Roman" w:hAnsi="Times New Roman" w:cs="Times New Roman"/>
                            <w:sz w:val="24"/>
                            <w:szCs w:val="24"/>
                          </w:rPr>
                          <w:br/>
                          <w:t>Хороша, малютка просто!</w:t>
                        </w:r>
                        <w:r w:rsidRPr="000C19F1">
                          <w:rPr>
                            <w:rFonts w:ascii="Times New Roman" w:eastAsia="Times New Roman" w:hAnsi="Times New Roman" w:cs="Times New Roman"/>
                            <w:sz w:val="24"/>
                            <w:szCs w:val="24"/>
                          </w:rPr>
                          <w:br/>
                          <w:t>С дюйм была малышка ростом.</w:t>
                        </w:r>
                        <w:r w:rsidRPr="000C19F1">
                          <w:rPr>
                            <w:rFonts w:ascii="Times New Roman" w:eastAsia="Times New Roman" w:hAnsi="Times New Roman" w:cs="Times New Roman"/>
                            <w:sz w:val="24"/>
                            <w:szCs w:val="24"/>
                          </w:rPr>
                          <w:br/>
                          <w:t>Если сказку вы читали,</w:t>
                        </w:r>
                        <w:r w:rsidRPr="000C19F1">
                          <w:rPr>
                            <w:rFonts w:ascii="Times New Roman" w:eastAsia="Times New Roman" w:hAnsi="Times New Roman" w:cs="Times New Roman"/>
                            <w:sz w:val="24"/>
                            <w:szCs w:val="24"/>
                          </w:rPr>
                          <w:br/>
                          <w:t>Знаете, как дочку звали.</w:t>
                        </w: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3353"/>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13.Сказку быстро вспоминай:</w:t>
                        </w:r>
                        <w:r w:rsidRPr="000C19F1">
                          <w:rPr>
                            <w:rFonts w:ascii="Times New Roman" w:eastAsia="Times New Roman" w:hAnsi="Times New Roman" w:cs="Times New Roman"/>
                            <w:sz w:val="24"/>
                            <w:szCs w:val="24"/>
                          </w:rPr>
                          <w:br/>
                          <w:t>Персонаж в ней — мальчик Кай,</w:t>
                        </w:r>
                        <w:r w:rsidRPr="000C19F1">
                          <w:rPr>
                            <w:rFonts w:ascii="Times New Roman" w:eastAsia="Times New Roman" w:hAnsi="Times New Roman" w:cs="Times New Roman"/>
                            <w:sz w:val="24"/>
                            <w:szCs w:val="24"/>
                          </w:rPr>
                          <w:br/>
                          <w:t>Королева Снежная</w:t>
                        </w:r>
                        <w:r w:rsidRPr="000C19F1">
                          <w:rPr>
                            <w:rFonts w:ascii="Times New Roman" w:eastAsia="Times New Roman" w:hAnsi="Times New Roman" w:cs="Times New Roman"/>
                            <w:sz w:val="24"/>
                            <w:szCs w:val="24"/>
                          </w:rPr>
                          <w:br/>
                          <w:t>Сердце заморозила,</w:t>
                        </w:r>
                        <w:r w:rsidRPr="000C19F1">
                          <w:rPr>
                            <w:rFonts w:ascii="Times New Roman" w:eastAsia="Times New Roman" w:hAnsi="Times New Roman" w:cs="Times New Roman"/>
                            <w:sz w:val="24"/>
                            <w:szCs w:val="24"/>
                          </w:rPr>
                          <w:br/>
                          <w:t>Но девчурка нежная</w:t>
                        </w:r>
                        <w:r w:rsidRPr="000C19F1">
                          <w:rPr>
                            <w:rFonts w:ascii="Times New Roman" w:eastAsia="Times New Roman" w:hAnsi="Times New Roman" w:cs="Times New Roman"/>
                            <w:sz w:val="24"/>
                            <w:szCs w:val="24"/>
                          </w:rPr>
                          <w:br/>
                          <w:t>Мальчика не бросила.</w:t>
                        </w:r>
                        <w:r w:rsidRPr="000C19F1">
                          <w:rPr>
                            <w:rFonts w:ascii="Times New Roman" w:eastAsia="Times New Roman" w:hAnsi="Times New Roman" w:cs="Times New Roman"/>
                            <w:sz w:val="24"/>
                            <w:szCs w:val="24"/>
                          </w:rPr>
                          <w:br/>
                          <w:t>Шла она в мороз, метели,</w:t>
                        </w:r>
                        <w:r w:rsidRPr="000C19F1">
                          <w:rPr>
                            <w:rFonts w:ascii="Times New Roman" w:eastAsia="Times New Roman" w:hAnsi="Times New Roman" w:cs="Times New Roman"/>
                            <w:sz w:val="24"/>
                            <w:szCs w:val="24"/>
                          </w:rPr>
                          <w:br/>
                          <w:t>О еде забыв, постели.</w:t>
                        </w:r>
                        <w:r w:rsidRPr="000C19F1">
                          <w:rPr>
                            <w:rFonts w:ascii="Times New Roman" w:eastAsia="Times New Roman" w:hAnsi="Times New Roman" w:cs="Times New Roman"/>
                            <w:sz w:val="24"/>
                            <w:szCs w:val="24"/>
                          </w:rPr>
                          <w:br/>
                          <w:t>Шла она на помощь другу.</w:t>
                        </w:r>
                        <w:r w:rsidRPr="000C19F1">
                          <w:rPr>
                            <w:rFonts w:ascii="Times New Roman" w:eastAsia="Times New Roman" w:hAnsi="Times New Roman" w:cs="Times New Roman"/>
                            <w:sz w:val="24"/>
                            <w:szCs w:val="24"/>
                          </w:rPr>
                          <w:br/>
                        </w:r>
                        <w:r w:rsidRPr="000C19F1">
                          <w:rPr>
                            <w:rFonts w:ascii="Times New Roman" w:eastAsia="Times New Roman" w:hAnsi="Times New Roman" w:cs="Times New Roman"/>
                            <w:sz w:val="24"/>
                            <w:szCs w:val="24"/>
                          </w:rPr>
                          <w:lastRenderedPageBreak/>
                          <w:t>Как зовут его подругу</w:t>
                        </w:r>
                        <w:proofErr w:type="gramStart"/>
                        <w:r w:rsidRPr="000C19F1">
                          <w:rPr>
                            <w:rFonts w:ascii="Times New Roman" w:eastAsia="Times New Roman" w:hAnsi="Times New Roman" w:cs="Times New Roman"/>
                            <w:sz w:val="24"/>
                            <w:szCs w:val="24"/>
                          </w:rPr>
                          <w:t>?(</w:t>
                        </w:r>
                        <w:proofErr w:type="gramEnd"/>
                        <w:r w:rsidRPr="000C19F1">
                          <w:rPr>
                            <w:rFonts w:ascii="Times New Roman" w:eastAsia="Times New Roman" w:hAnsi="Times New Roman" w:cs="Times New Roman"/>
                            <w:sz w:val="24"/>
                            <w:szCs w:val="24"/>
                          </w:rPr>
                          <w:t>Герда)</w:t>
                        </w:r>
                      </w:p>
                    </w:tc>
                  </w:tr>
                </w:tbl>
                <w:p w:rsidR="0019679A" w:rsidRPr="000C19F1" w:rsidRDefault="0019679A" w:rsidP="004F35ED">
                  <w:pPr>
                    <w:shd w:val="clear" w:color="auto" w:fill="FFFFFF"/>
                    <w:spacing w:line="240" w:lineRule="auto"/>
                    <w:rPr>
                      <w:rFonts w:ascii="Times New Roman" w:eastAsia="Times New Roman" w:hAnsi="Times New Roman" w:cs="Times New Roman"/>
                      <w:vanish/>
                      <w:color w:val="444444"/>
                      <w:sz w:val="24"/>
                      <w:szCs w:val="24"/>
                    </w:rPr>
                  </w:pPr>
                </w:p>
                <w:tbl>
                  <w:tblPr>
                    <w:tblW w:w="0" w:type="auto"/>
                    <w:tblCellMar>
                      <w:top w:w="15" w:type="dxa"/>
                      <w:left w:w="15" w:type="dxa"/>
                      <w:bottom w:w="15" w:type="dxa"/>
                      <w:right w:w="15" w:type="dxa"/>
                    </w:tblCellMar>
                    <w:tblLook w:val="04A0"/>
                  </w:tblPr>
                  <w:tblGrid>
                    <w:gridCol w:w="3955"/>
                  </w:tblGrid>
                  <w:tr w:rsidR="0019679A" w:rsidRPr="000C19F1" w:rsidTr="004F35ED">
                    <w:tc>
                      <w:tcPr>
                        <w:tcW w:w="0" w:type="auto"/>
                        <w:tcMar>
                          <w:top w:w="0" w:type="dxa"/>
                          <w:left w:w="0" w:type="dxa"/>
                          <w:bottom w:w="0" w:type="dxa"/>
                          <w:right w:w="0" w:type="dxa"/>
                        </w:tcMar>
                        <w:vAlign w:val="center"/>
                        <w:hideMark/>
                      </w:tcPr>
                      <w:p w:rsidR="0019679A" w:rsidRPr="000C19F1" w:rsidRDefault="0019679A" w:rsidP="004F35ED">
                        <w:pPr>
                          <w:spacing w:before="168" w:after="0" w:line="384" w:lineRule="atLeast"/>
                          <w:rPr>
                            <w:rFonts w:ascii="Times New Roman" w:eastAsia="Times New Roman" w:hAnsi="Times New Roman" w:cs="Times New Roman"/>
                            <w:sz w:val="24"/>
                            <w:szCs w:val="24"/>
                          </w:rPr>
                        </w:pPr>
                        <w:r w:rsidRPr="000C19F1">
                          <w:rPr>
                            <w:rFonts w:ascii="Times New Roman" w:eastAsia="Times New Roman" w:hAnsi="Times New Roman" w:cs="Times New Roman"/>
                            <w:sz w:val="24"/>
                            <w:szCs w:val="24"/>
                          </w:rPr>
                          <w:t>14.Его отца схватил Лимон,</w:t>
                        </w:r>
                        <w:r w:rsidRPr="000C19F1">
                          <w:rPr>
                            <w:rFonts w:ascii="Times New Roman" w:eastAsia="Times New Roman" w:hAnsi="Times New Roman" w:cs="Times New Roman"/>
                            <w:sz w:val="24"/>
                            <w:szCs w:val="24"/>
                          </w:rPr>
                          <w:br/>
                          <w:t>В темницу бросил папу он...</w:t>
                        </w:r>
                        <w:r w:rsidRPr="000C19F1">
                          <w:rPr>
                            <w:rFonts w:ascii="Times New Roman" w:eastAsia="Times New Roman" w:hAnsi="Times New Roman" w:cs="Times New Roman"/>
                            <w:sz w:val="24"/>
                            <w:szCs w:val="24"/>
                          </w:rPr>
                          <w:br/>
                          <w:t>Редиска — мальчика подруга,</w:t>
                        </w:r>
                        <w:r w:rsidRPr="000C19F1">
                          <w:rPr>
                            <w:rFonts w:ascii="Times New Roman" w:eastAsia="Times New Roman" w:hAnsi="Times New Roman" w:cs="Times New Roman"/>
                            <w:sz w:val="24"/>
                            <w:szCs w:val="24"/>
                          </w:rPr>
                          <w:br/>
                          <w:t>Не бросила в беде той друга</w:t>
                        </w:r>
                        <w:proofErr w:type="gramStart"/>
                        <w:r w:rsidRPr="000C19F1">
                          <w:rPr>
                            <w:rFonts w:ascii="Times New Roman" w:eastAsia="Times New Roman" w:hAnsi="Times New Roman" w:cs="Times New Roman"/>
                            <w:sz w:val="24"/>
                            <w:szCs w:val="24"/>
                          </w:rPr>
                          <w:br/>
                          <w:t>И</w:t>
                        </w:r>
                        <w:proofErr w:type="gramEnd"/>
                        <w:r w:rsidRPr="000C19F1">
                          <w:rPr>
                            <w:rFonts w:ascii="Times New Roman" w:eastAsia="Times New Roman" w:hAnsi="Times New Roman" w:cs="Times New Roman"/>
                            <w:sz w:val="24"/>
                            <w:szCs w:val="24"/>
                          </w:rPr>
                          <w:t xml:space="preserve"> помогла освободиться</w:t>
                        </w:r>
                        <w:r w:rsidRPr="000C19F1">
                          <w:rPr>
                            <w:rFonts w:ascii="Times New Roman" w:eastAsia="Times New Roman" w:hAnsi="Times New Roman" w:cs="Times New Roman"/>
                            <w:sz w:val="24"/>
                            <w:szCs w:val="24"/>
                          </w:rPr>
                          <w:br/>
                          <w:t>Отцу героя из темницы.</w:t>
                        </w:r>
                        <w:r w:rsidRPr="000C19F1">
                          <w:rPr>
                            <w:rFonts w:ascii="Times New Roman" w:eastAsia="Times New Roman" w:hAnsi="Times New Roman" w:cs="Times New Roman"/>
                            <w:sz w:val="24"/>
                            <w:szCs w:val="24"/>
                          </w:rPr>
                          <w:br/>
                          <w:t>И знает каждый без сомнений,</w:t>
                        </w:r>
                        <w:r w:rsidRPr="000C19F1">
                          <w:rPr>
                            <w:rFonts w:ascii="Times New Roman" w:eastAsia="Times New Roman" w:hAnsi="Times New Roman" w:cs="Times New Roman"/>
                            <w:sz w:val="24"/>
                            <w:szCs w:val="24"/>
                          </w:rPr>
                          <w:br/>
                          <w:t>Героя этих приключений</w:t>
                        </w:r>
                        <w:proofErr w:type="gramStart"/>
                        <w:r w:rsidRPr="000C19F1">
                          <w:rPr>
                            <w:rFonts w:ascii="Times New Roman" w:eastAsia="Times New Roman" w:hAnsi="Times New Roman" w:cs="Times New Roman"/>
                            <w:sz w:val="24"/>
                            <w:szCs w:val="24"/>
                          </w:rPr>
                          <w:t>.(</w:t>
                        </w:r>
                        <w:proofErr w:type="spellStart"/>
                        <w:proofErr w:type="gramEnd"/>
                        <w:r w:rsidRPr="000C19F1">
                          <w:rPr>
                            <w:rFonts w:ascii="Times New Roman" w:eastAsia="Times New Roman" w:hAnsi="Times New Roman" w:cs="Times New Roman"/>
                            <w:sz w:val="24"/>
                            <w:szCs w:val="24"/>
                          </w:rPr>
                          <w:t>Чипполино</w:t>
                        </w:r>
                        <w:proofErr w:type="spellEnd"/>
                        <w:r w:rsidRPr="000C19F1">
                          <w:rPr>
                            <w:rFonts w:ascii="Times New Roman" w:eastAsia="Times New Roman" w:hAnsi="Times New Roman" w:cs="Times New Roman"/>
                            <w:sz w:val="24"/>
                            <w:szCs w:val="24"/>
                          </w:rPr>
                          <w:t>)</w:t>
                        </w:r>
                      </w:p>
                    </w:tc>
                  </w:tr>
                </w:tbl>
                <w:p w:rsidR="0019679A" w:rsidRPr="000C19F1" w:rsidRDefault="0019679A" w:rsidP="004F35ED">
                  <w:pPr>
                    <w:shd w:val="clear" w:color="auto" w:fill="FFFFFF"/>
                    <w:spacing w:line="240" w:lineRule="auto"/>
                    <w:rPr>
                      <w:rFonts w:ascii="Times New Roman" w:eastAsia="Times New Roman" w:hAnsi="Times New Roman" w:cs="Times New Roman"/>
                      <w:color w:val="444444"/>
                      <w:sz w:val="24"/>
                      <w:szCs w:val="24"/>
                    </w:rPr>
                  </w:pPr>
                  <w:r w:rsidRPr="000C19F1">
                    <w:rPr>
                      <w:rFonts w:ascii="Times New Roman" w:eastAsia="Times New Roman" w:hAnsi="Times New Roman" w:cs="Times New Roman"/>
                      <w:color w:val="231F20"/>
                      <w:sz w:val="24"/>
                      <w:szCs w:val="24"/>
                    </w:rPr>
                    <w:t> </w:t>
                  </w:r>
                  <w:r w:rsidRPr="000C19F1">
                    <w:rPr>
                      <w:rFonts w:ascii="Times New Roman" w:eastAsia="Times New Roman" w:hAnsi="Times New Roman" w:cs="Times New Roman"/>
                      <w:b/>
                      <w:bCs/>
                      <w:color w:val="231F20"/>
                      <w:sz w:val="24"/>
                      <w:szCs w:val="24"/>
                    </w:rPr>
                    <w:t>Конкурс  3  «Сказка на букву».</w:t>
                  </w:r>
                </w:p>
                <w:p w:rsidR="0019679A" w:rsidRPr="000C19F1" w:rsidRDefault="0019679A" w:rsidP="004F35ED">
                  <w:pPr>
                    <w:shd w:val="clear" w:color="auto" w:fill="FFFFFF"/>
                    <w:spacing w:before="68" w:after="68"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 xml:space="preserve">Я называю букву - вы называете сказку на эту букву. А – “Айболит”, “Аленький цветочек”; Б – “Буратино”, В – “Волк и семеро козлят”; Г – “Гуси-лебеди”; </w:t>
                  </w:r>
                  <w:proofErr w:type="gramStart"/>
                  <w:r w:rsidRPr="000C19F1">
                    <w:rPr>
                      <w:rFonts w:ascii="Times New Roman" w:eastAsia="Times New Roman" w:hAnsi="Times New Roman" w:cs="Times New Roman"/>
                      <w:color w:val="231F20"/>
                      <w:sz w:val="24"/>
                      <w:szCs w:val="24"/>
                    </w:rPr>
                    <w:t>З</w:t>
                  </w:r>
                  <w:proofErr w:type="gramEnd"/>
                  <w:r w:rsidRPr="000C19F1">
                    <w:rPr>
                      <w:rFonts w:ascii="Times New Roman" w:eastAsia="Times New Roman" w:hAnsi="Times New Roman" w:cs="Times New Roman"/>
                      <w:color w:val="231F20"/>
                      <w:sz w:val="24"/>
                      <w:szCs w:val="24"/>
                    </w:rPr>
                    <w:t xml:space="preserve"> – “</w:t>
                  </w:r>
                  <w:proofErr w:type="spellStart"/>
                  <w:r w:rsidRPr="000C19F1">
                    <w:rPr>
                      <w:rFonts w:ascii="Times New Roman" w:eastAsia="Times New Roman" w:hAnsi="Times New Roman" w:cs="Times New Roman"/>
                      <w:color w:val="231F20"/>
                      <w:sz w:val="24"/>
                      <w:szCs w:val="24"/>
                    </w:rPr>
                    <w:t>Заюшкина</w:t>
                  </w:r>
                  <w:proofErr w:type="spellEnd"/>
                  <w:r w:rsidRPr="000C19F1">
                    <w:rPr>
                      <w:rFonts w:ascii="Times New Roman" w:eastAsia="Times New Roman" w:hAnsi="Times New Roman" w:cs="Times New Roman"/>
                      <w:color w:val="231F20"/>
                      <w:sz w:val="24"/>
                      <w:szCs w:val="24"/>
                    </w:rPr>
                    <w:t xml:space="preserve"> избушка”; К – “Кот, лиса и петух”, “Красная шапочка”; Л –“Лиса и журавль”; М – “Медведь и Машенька”; П – </w:t>
                  </w:r>
                  <w:r>
                    <w:rPr>
                      <w:rFonts w:ascii="Times New Roman" w:eastAsia="Times New Roman" w:hAnsi="Times New Roman" w:cs="Times New Roman"/>
                      <w:color w:val="231F20"/>
                      <w:sz w:val="24"/>
                      <w:szCs w:val="24"/>
                    </w:rPr>
                    <w:t>“По щучьему веленью”; С – “Сивка-Бурка</w:t>
                  </w:r>
                  <w:r w:rsidRPr="000C19F1">
                    <w:rPr>
                      <w:rFonts w:ascii="Times New Roman" w:eastAsia="Times New Roman" w:hAnsi="Times New Roman" w:cs="Times New Roman"/>
                      <w:color w:val="231F20"/>
                      <w:sz w:val="24"/>
                      <w:szCs w:val="24"/>
                    </w:rPr>
                    <w:t>”; Т – “Три поросенка”, “Три медведя”; Ц – “Царевна-Лягушка”.</w:t>
                  </w:r>
                </w:p>
                <w:p w:rsidR="0019679A" w:rsidRPr="000C19F1" w:rsidRDefault="0019679A" w:rsidP="004F35ED">
                  <w:pPr>
                    <w:shd w:val="clear" w:color="auto" w:fill="FFFFFF"/>
                    <w:spacing w:after="0"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  </w:t>
                  </w:r>
                  <w:r w:rsidRPr="000C19F1">
                    <w:rPr>
                      <w:rFonts w:ascii="Times New Roman" w:eastAsia="Times New Roman" w:hAnsi="Times New Roman" w:cs="Times New Roman"/>
                      <w:b/>
                      <w:bCs/>
                      <w:color w:val="231F20"/>
                      <w:sz w:val="24"/>
                      <w:szCs w:val="24"/>
                    </w:rPr>
                    <w:t>Конкурс 4 «Черный ящик» </w:t>
                  </w:r>
                  <w:r w:rsidRPr="000C19F1">
                    <w:rPr>
                      <w:rFonts w:ascii="Times New Roman" w:eastAsia="Times New Roman" w:hAnsi="Times New Roman" w:cs="Times New Roman"/>
                      <w:color w:val="231F20"/>
                      <w:sz w:val="24"/>
                      <w:szCs w:val="24"/>
                    </w:rPr>
                    <w:t>    Внимание! Вопрос!</w:t>
                  </w:r>
                </w:p>
                <w:p w:rsidR="0019679A" w:rsidRPr="000C19F1" w:rsidRDefault="0019679A" w:rsidP="004F35ED">
                  <w:pPr>
                    <w:shd w:val="clear" w:color="auto" w:fill="FFFFFF"/>
                    <w:spacing w:before="68" w:after="68"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Здесь лежит предмет, который является символом споров, горечи, печали, зла, из-за него начинались войны. Но это людей не останавливало, не отталкивало от этого предмета, а, наоборот, прельщало. Этот предмет встречается не только в сказках, но и в мифологии и в христианской легенде. Итак, это… </w:t>
                  </w:r>
                  <w:r>
                    <w:rPr>
                      <w:rFonts w:ascii="Times New Roman" w:eastAsia="Times New Roman" w:hAnsi="Times New Roman" w:cs="Times New Roman"/>
                      <w:i/>
                      <w:iCs/>
                      <w:color w:val="231F20"/>
                      <w:sz w:val="24"/>
                      <w:szCs w:val="24"/>
                    </w:rPr>
                    <w:t>(яблоко)</w:t>
                  </w:r>
                </w:p>
                <w:p w:rsidR="0019679A" w:rsidRPr="000C19F1" w:rsidRDefault="0019679A" w:rsidP="004F35ED">
                  <w:pPr>
                    <w:shd w:val="clear" w:color="auto" w:fill="FFFFFF"/>
                    <w:spacing w:after="0"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b/>
                      <w:bCs/>
                      <w:color w:val="231F20"/>
                      <w:sz w:val="24"/>
                      <w:szCs w:val="24"/>
                    </w:rPr>
                    <w:t>Подсказка:</w:t>
                  </w:r>
                  <w:r w:rsidRPr="000C19F1">
                    <w:rPr>
                      <w:rFonts w:ascii="Times New Roman" w:eastAsia="Times New Roman" w:hAnsi="Times New Roman" w:cs="Times New Roman"/>
                      <w:i/>
                      <w:iCs/>
                      <w:color w:val="231F20"/>
                      <w:sz w:val="24"/>
                      <w:szCs w:val="24"/>
                    </w:rPr>
                    <w:t> </w:t>
                  </w:r>
                  <w:r w:rsidRPr="000C19F1">
                    <w:rPr>
                      <w:rFonts w:ascii="Times New Roman" w:eastAsia="Times New Roman" w:hAnsi="Times New Roman" w:cs="Times New Roman"/>
                      <w:color w:val="231F20"/>
                      <w:sz w:val="24"/>
                      <w:szCs w:val="24"/>
                    </w:rPr>
                    <w:t>Этот предмет есть в сказке А.С. Пушкина «Сказка о мёртвой царевне»</w:t>
                  </w:r>
                </w:p>
                <w:p w:rsidR="0019679A" w:rsidRPr="000C19F1" w:rsidRDefault="0019679A" w:rsidP="004F35ED">
                  <w:pPr>
                    <w:shd w:val="clear" w:color="auto" w:fill="FFFFFF"/>
                    <w:spacing w:after="0"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b/>
                      <w:bCs/>
                      <w:color w:val="231F20"/>
                      <w:sz w:val="24"/>
                      <w:szCs w:val="24"/>
                    </w:rPr>
                    <w:t>Конкурс 5  «Реши пример. Герой + предмет = сказка».</w:t>
                  </w:r>
                </w:p>
                <w:p w:rsidR="0019679A" w:rsidRPr="00CC283C" w:rsidRDefault="0019679A" w:rsidP="004F35ED">
                  <w:pPr>
                    <w:shd w:val="clear" w:color="auto" w:fill="FFFFFF"/>
                    <w:spacing w:after="0" w:line="326" w:lineRule="atLeast"/>
                    <w:textAlignment w:val="top"/>
                    <w:rPr>
                      <w:rFonts w:ascii="Times New Roman" w:eastAsia="Times New Roman" w:hAnsi="Times New Roman" w:cs="Times New Roman"/>
                      <w:color w:val="231F20"/>
                      <w:sz w:val="24"/>
                      <w:szCs w:val="24"/>
                    </w:rPr>
                  </w:pPr>
                  <w:r w:rsidRPr="00CC283C">
                    <w:rPr>
                      <w:rFonts w:ascii="Times New Roman" w:eastAsia="Times New Roman" w:hAnsi="Times New Roman" w:cs="Times New Roman"/>
                      <w:b/>
                      <w:bCs/>
                      <w:iCs/>
                      <w:color w:val="231F20"/>
                      <w:sz w:val="24"/>
                      <w:szCs w:val="24"/>
                    </w:rPr>
                    <w:t>Задание 1</w:t>
                  </w:r>
                </w:p>
                <w:p w:rsidR="0019679A" w:rsidRPr="000C19F1" w:rsidRDefault="0019679A" w:rsidP="004F35ED">
                  <w:pPr>
                    <w:shd w:val="clear" w:color="auto" w:fill="FFFFFF"/>
                    <w:spacing w:after="0"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1.Кушак + Утюги + Книжка + Мочалка + Крокодил =? </w:t>
                  </w:r>
                  <w:r w:rsidR="00DC010B">
                    <w:rPr>
                      <w:rFonts w:ascii="Times New Roman" w:eastAsia="Times New Roman" w:hAnsi="Times New Roman" w:cs="Times New Roman"/>
                      <w:b/>
                      <w:bCs/>
                      <w:i/>
                      <w:iCs/>
                      <w:color w:val="231F20"/>
                      <w:sz w:val="24"/>
                      <w:szCs w:val="24"/>
                    </w:rPr>
                    <w:t>(</w:t>
                  </w:r>
                  <w:r w:rsidRPr="000C19F1">
                    <w:rPr>
                      <w:rFonts w:ascii="Times New Roman" w:eastAsia="Times New Roman" w:hAnsi="Times New Roman" w:cs="Times New Roman"/>
                      <w:b/>
                      <w:bCs/>
                      <w:color w:val="231F20"/>
                      <w:sz w:val="24"/>
                      <w:szCs w:val="24"/>
                    </w:rPr>
                    <w:t>К.И. Чуковский </w:t>
                  </w:r>
                  <w:proofErr w:type="spellStart"/>
                  <w:r w:rsidRPr="000C19F1">
                    <w:rPr>
                      <w:rFonts w:ascii="Times New Roman" w:eastAsia="Times New Roman" w:hAnsi="Times New Roman" w:cs="Times New Roman"/>
                      <w:b/>
                      <w:bCs/>
                      <w:i/>
                      <w:iCs/>
                      <w:color w:val="231F20"/>
                      <w:sz w:val="24"/>
                      <w:szCs w:val="24"/>
                    </w:rPr>
                    <w:t>Мойдодыр</w:t>
                  </w:r>
                  <w:proofErr w:type="spellEnd"/>
                  <w:r w:rsidR="00DC010B">
                    <w:rPr>
                      <w:rFonts w:ascii="Times New Roman" w:eastAsia="Times New Roman" w:hAnsi="Times New Roman" w:cs="Times New Roman"/>
                      <w:b/>
                      <w:bCs/>
                      <w:i/>
                      <w:iCs/>
                      <w:color w:val="231F20"/>
                      <w:sz w:val="24"/>
                      <w:szCs w:val="24"/>
                    </w:rPr>
                    <w:t>)</w:t>
                  </w:r>
                </w:p>
                <w:p w:rsidR="0019679A" w:rsidRPr="000C19F1" w:rsidRDefault="0019679A" w:rsidP="004F35ED">
                  <w:pPr>
                    <w:shd w:val="clear" w:color="auto" w:fill="FFFFFF"/>
                    <w:spacing w:after="0"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2.Мельница + Король + Людоед + Заяц + Мышь =? </w:t>
                  </w:r>
                  <w:r w:rsidR="00DC010B">
                    <w:rPr>
                      <w:rFonts w:ascii="Times New Roman" w:eastAsia="Times New Roman" w:hAnsi="Times New Roman" w:cs="Times New Roman"/>
                      <w:b/>
                      <w:bCs/>
                      <w:color w:val="231F20"/>
                      <w:sz w:val="24"/>
                      <w:szCs w:val="24"/>
                    </w:rPr>
                    <w:t>(</w:t>
                  </w:r>
                  <w:r w:rsidRPr="000C19F1">
                    <w:rPr>
                      <w:rFonts w:ascii="Times New Roman" w:eastAsia="Times New Roman" w:hAnsi="Times New Roman" w:cs="Times New Roman"/>
                      <w:b/>
                      <w:bCs/>
                      <w:color w:val="231F20"/>
                      <w:sz w:val="24"/>
                      <w:szCs w:val="24"/>
                    </w:rPr>
                    <w:t>Шарль Перро «Кот в сапогах»</w:t>
                  </w:r>
                  <w:r w:rsidR="00DC010B">
                    <w:rPr>
                      <w:rFonts w:ascii="Times New Roman" w:eastAsia="Times New Roman" w:hAnsi="Times New Roman" w:cs="Times New Roman"/>
                      <w:b/>
                      <w:bCs/>
                      <w:color w:val="231F20"/>
                      <w:sz w:val="24"/>
                      <w:szCs w:val="24"/>
                    </w:rPr>
                    <w:t>)</w:t>
                  </w:r>
                </w:p>
                <w:p w:rsidR="0019679A" w:rsidRPr="00DC010B" w:rsidRDefault="0019679A" w:rsidP="004F35ED">
                  <w:pPr>
                    <w:shd w:val="clear" w:color="auto" w:fill="FFFFFF"/>
                    <w:spacing w:after="0" w:line="326" w:lineRule="atLeast"/>
                    <w:textAlignment w:val="top"/>
                    <w:rPr>
                      <w:rFonts w:ascii="Times New Roman" w:eastAsia="Times New Roman" w:hAnsi="Times New Roman" w:cs="Times New Roman"/>
                      <w:color w:val="231F20"/>
                      <w:sz w:val="24"/>
                      <w:szCs w:val="24"/>
                    </w:rPr>
                  </w:pPr>
                  <w:r w:rsidRPr="00DC010B">
                    <w:rPr>
                      <w:rFonts w:ascii="Times New Roman" w:eastAsia="Times New Roman" w:hAnsi="Times New Roman" w:cs="Times New Roman"/>
                      <w:b/>
                      <w:bCs/>
                      <w:iCs/>
                      <w:color w:val="231F20"/>
                      <w:sz w:val="24"/>
                      <w:szCs w:val="24"/>
                    </w:rPr>
                    <w:t>Задание 2</w:t>
                  </w:r>
                </w:p>
                <w:p w:rsidR="0019679A" w:rsidRPr="000C19F1" w:rsidRDefault="0019679A" w:rsidP="004F35ED">
                  <w:pPr>
                    <w:shd w:val="clear" w:color="auto" w:fill="FFFFFF"/>
                    <w:spacing w:after="0"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1.Санки + Розы + Олень + Ворон + Девочка =? </w:t>
                  </w:r>
                  <w:r w:rsidR="00DC010B">
                    <w:rPr>
                      <w:rFonts w:ascii="Times New Roman" w:eastAsia="Times New Roman" w:hAnsi="Times New Roman" w:cs="Times New Roman"/>
                      <w:b/>
                      <w:bCs/>
                      <w:color w:val="231F20"/>
                      <w:sz w:val="24"/>
                      <w:szCs w:val="24"/>
                    </w:rPr>
                    <w:t>(</w:t>
                  </w:r>
                  <w:proofErr w:type="spellStart"/>
                  <w:r w:rsidRPr="000C19F1">
                    <w:rPr>
                      <w:rFonts w:ascii="Times New Roman" w:eastAsia="Times New Roman" w:hAnsi="Times New Roman" w:cs="Times New Roman"/>
                      <w:b/>
                      <w:bCs/>
                      <w:color w:val="231F20"/>
                      <w:sz w:val="24"/>
                      <w:szCs w:val="24"/>
                    </w:rPr>
                    <w:t>Ганс</w:t>
                  </w:r>
                  <w:proofErr w:type="spellEnd"/>
                  <w:r w:rsidRPr="000C19F1">
                    <w:rPr>
                      <w:rFonts w:ascii="Times New Roman" w:eastAsia="Times New Roman" w:hAnsi="Times New Roman" w:cs="Times New Roman"/>
                      <w:b/>
                      <w:bCs/>
                      <w:color w:val="231F20"/>
                      <w:sz w:val="24"/>
                      <w:szCs w:val="24"/>
                    </w:rPr>
                    <w:t xml:space="preserve"> Христиан Андерсен «Снежная королева»</w:t>
                  </w:r>
                  <w:r w:rsidR="00DC010B">
                    <w:rPr>
                      <w:rFonts w:ascii="Times New Roman" w:eastAsia="Times New Roman" w:hAnsi="Times New Roman" w:cs="Times New Roman"/>
                      <w:b/>
                      <w:bCs/>
                      <w:color w:val="231F20"/>
                      <w:sz w:val="24"/>
                      <w:szCs w:val="24"/>
                    </w:rPr>
                    <w:t>)</w:t>
                  </w:r>
                </w:p>
                <w:p w:rsidR="0019679A" w:rsidRPr="000C19F1" w:rsidRDefault="0019679A" w:rsidP="004F35ED">
                  <w:pPr>
                    <w:shd w:val="clear" w:color="auto" w:fill="FFFFFF"/>
                    <w:spacing w:after="0" w:line="326" w:lineRule="atLeast"/>
                    <w:textAlignment w:val="top"/>
                    <w:rPr>
                      <w:rFonts w:ascii="Times New Roman" w:eastAsia="Times New Roman" w:hAnsi="Times New Roman" w:cs="Times New Roman"/>
                      <w:color w:val="231F20"/>
                      <w:sz w:val="24"/>
                      <w:szCs w:val="24"/>
                    </w:rPr>
                  </w:pPr>
                  <w:r w:rsidRPr="000C19F1">
                    <w:rPr>
                      <w:rFonts w:ascii="Times New Roman" w:eastAsia="Times New Roman" w:hAnsi="Times New Roman" w:cs="Times New Roman"/>
                      <w:color w:val="231F20"/>
                      <w:sz w:val="24"/>
                      <w:szCs w:val="24"/>
                    </w:rPr>
                    <w:t>2.Зерка</w:t>
                  </w:r>
                  <w:r>
                    <w:rPr>
                      <w:rFonts w:ascii="Times New Roman" w:eastAsia="Times New Roman" w:hAnsi="Times New Roman" w:cs="Times New Roman"/>
                      <w:color w:val="231F20"/>
                      <w:sz w:val="24"/>
                      <w:szCs w:val="24"/>
                    </w:rPr>
                    <w:t>ло + Терем + Пёс + Яблоко + Лес</w:t>
                  </w:r>
                  <w:r w:rsidRPr="000C19F1">
                    <w:rPr>
                      <w:rFonts w:ascii="Times New Roman" w:eastAsia="Times New Roman" w:hAnsi="Times New Roman" w:cs="Times New Roman"/>
                      <w:color w:val="231F20"/>
                      <w:sz w:val="24"/>
                      <w:szCs w:val="24"/>
                    </w:rPr>
                    <w:t xml:space="preserve"> =? </w:t>
                  </w:r>
                  <w:r w:rsidR="00DC010B">
                    <w:rPr>
                      <w:rFonts w:ascii="Times New Roman" w:eastAsia="Times New Roman" w:hAnsi="Times New Roman" w:cs="Times New Roman"/>
                      <w:b/>
                      <w:bCs/>
                      <w:color w:val="231F20"/>
                      <w:sz w:val="24"/>
                      <w:szCs w:val="24"/>
                    </w:rPr>
                    <w:t>(</w:t>
                  </w:r>
                  <w:r w:rsidRPr="000C19F1">
                    <w:rPr>
                      <w:rFonts w:ascii="Times New Roman" w:eastAsia="Times New Roman" w:hAnsi="Times New Roman" w:cs="Times New Roman"/>
                      <w:b/>
                      <w:bCs/>
                      <w:color w:val="231F20"/>
                      <w:sz w:val="24"/>
                      <w:szCs w:val="24"/>
                    </w:rPr>
                    <w:t>А.С. Пушкин «Сказка о мертвой царевне»</w:t>
                  </w:r>
                  <w:r w:rsidR="00DC010B">
                    <w:rPr>
                      <w:rFonts w:ascii="Times New Roman" w:eastAsia="Times New Roman" w:hAnsi="Times New Roman" w:cs="Times New Roman"/>
                      <w:b/>
                      <w:bCs/>
                      <w:color w:val="231F20"/>
                      <w:sz w:val="24"/>
                      <w:szCs w:val="24"/>
                    </w:rPr>
                    <w:t>)</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b/>
                      <w:bCs/>
                      <w:color w:val="000000"/>
                      <w:sz w:val="24"/>
                      <w:szCs w:val="24"/>
                    </w:rPr>
                    <w:t>Конкурс  6 «Сказочный переполох» (по очереди)</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У некоторых сказочных героев двойные имена.  Я назову вам первую часть имени, а вы догадайтесь, о каком сказочном герое идет речь.</w:t>
                  </w:r>
                </w:p>
                <w:p w:rsidR="0019679A" w:rsidRPr="000C19F1" w:rsidRDefault="0019679A" w:rsidP="00D01696">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 Царевна  … (лягушка)</w:t>
                  </w:r>
                </w:p>
                <w:p w:rsidR="0019679A" w:rsidRPr="000C19F1" w:rsidRDefault="0019679A" w:rsidP="00D01696">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  Иван-царевич и… серый волк</w:t>
                  </w:r>
                </w:p>
                <w:p w:rsidR="0019679A" w:rsidRPr="000C19F1" w:rsidRDefault="00D01696" w:rsidP="00D01696">
                  <w:pPr>
                    <w:spacing w:before="100" w:beforeAutospacing="1" w:after="0" w:line="240" w:lineRule="auto"/>
                    <w:jc w:val="both"/>
                    <w:rPr>
                      <w:rFonts w:ascii="Times New Roman" w:eastAsia="Times New Roman" w:hAnsi="Times New Roman" w:cs="Times New Roman"/>
                      <w:color w:val="52596F"/>
                      <w:sz w:val="24"/>
                      <w:szCs w:val="24"/>
                    </w:rPr>
                  </w:pPr>
                  <w:r>
                    <w:rPr>
                      <w:rFonts w:ascii="Times New Roman" w:eastAsia="Times New Roman" w:hAnsi="Times New Roman" w:cs="Times New Roman"/>
                      <w:color w:val="000000"/>
                      <w:sz w:val="24"/>
                      <w:szCs w:val="24"/>
                    </w:rPr>
                    <w:t>  </w:t>
                  </w:r>
                  <w:r w:rsidR="0019679A" w:rsidRPr="000C19F1">
                    <w:rPr>
                      <w:rFonts w:ascii="Times New Roman" w:eastAsia="Times New Roman" w:hAnsi="Times New Roman" w:cs="Times New Roman"/>
                      <w:color w:val="000000"/>
                      <w:sz w:val="24"/>
                      <w:szCs w:val="24"/>
                    </w:rPr>
                    <w:t xml:space="preserve"> Крошечка -…</w:t>
                  </w:r>
                  <w:proofErr w:type="spellStart"/>
                  <w:r w:rsidR="0019679A" w:rsidRPr="000C19F1">
                    <w:rPr>
                      <w:rFonts w:ascii="Times New Roman" w:eastAsia="Times New Roman" w:hAnsi="Times New Roman" w:cs="Times New Roman"/>
                      <w:color w:val="000000"/>
                      <w:sz w:val="24"/>
                      <w:szCs w:val="24"/>
                    </w:rPr>
                    <w:t>Хаврошечка</w:t>
                  </w:r>
                  <w:proofErr w:type="spellEnd"/>
                </w:p>
                <w:p w:rsidR="0019679A" w:rsidRPr="000C19F1" w:rsidRDefault="00D01696" w:rsidP="00D01696">
                  <w:pPr>
                    <w:spacing w:before="100" w:beforeAutospacing="1" w:after="0" w:line="240" w:lineRule="auto"/>
                    <w:jc w:val="both"/>
                    <w:rPr>
                      <w:rFonts w:ascii="Times New Roman" w:eastAsia="Times New Roman" w:hAnsi="Times New Roman" w:cs="Times New Roman"/>
                      <w:color w:val="52596F"/>
                      <w:sz w:val="24"/>
                      <w:szCs w:val="24"/>
                    </w:rPr>
                  </w:pPr>
                  <w:r>
                    <w:rPr>
                      <w:rFonts w:ascii="Times New Roman" w:eastAsia="Times New Roman" w:hAnsi="Times New Roman" w:cs="Times New Roman"/>
                      <w:color w:val="000000"/>
                      <w:sz w:val="24"/>
                      <w:szCs w:val="24"/>
                    </w:rPr>
                    <w:lastRenderedPageBreak/>
                    <w:t>  </w:t>
                  </w:r>
                  <w:proofErr w:type="spellStart"/>
                  <w:r w:rsidR="0019679A" w:rsidRPr="000C19F1">
                    <w:rPr>
                      <w:rFonts w:ascii="Times New Roman" w:eastAsia="Times New Roman" w:hAnsi="Times New Roman" w:cs="Times New Roman"/>
                      <w:color w:val="000000"/>
                      <w:sz w:val="24"/>
                      <w:szCs w:val="24"/>
                    </w:rPr>
                    <w:t>Финист</w:t>
                  </w:r>
                  <w:proofErr w:type="spellEnd"/>
                  <w:r w:rsidR="0019679A" w:rsidRPr="000C19F1">
                    <w:rPr>
                      <w:rFonts w:ascii="Times New Roman" w:eastAsia="Times New Roman" w:hAnsi="Times New Roman" w:cs="Times New Roman"/>
                      <w:color w:val="000000"/>
                      <w:sz w:val="24"/>
                      <w:szCs w:val="24"/>
                    </w:rPr>
                    <w:t>…Ясный сокол</w:t>
                  </w:r>
                </w:p>
                <w:p w:rsidR="0019679A" w:rsidRPr="000C19F1" w:rsidRDefault="00D01696" w:rsidP="00D01696">
                  <w:pPr>
                    <w:spacing w:before="100" w:beforeAutospacing="1" w:after="0" w:line="240" w:lineRule="auto"/>
                    <w:jc w:val="both"/>
                    <w:rPr>
                      <w:rFonts w:ascii="Times New Roman" w:eastAsia="Times New Roman" w:hAnsi="Times New Roman" w:cs="Times New Roman"/>
                      <w:color w:val="52596F"/>
                      <w:sz w:val="24"/>
                      <w:szCs w:val="24"/>
                    </w:rPr>
                  </w:pPr>
                  <w:r>
                    <w:rPr>
                      <w:rFonts w:ascii="Times New Roman" w:eastAsia="Times New Roman" w:hAnsi="Times New Roman" w:cs="Times New Roman"/>
                      <w:color w:val="000000"/>
                      <w:sz w:val="24"/>
                      <w:szCs w:val="24"/>
                    </w:rPr>
                    <w:t>  </w:t>
                  </w:r>
                  <w:r w:rsidR="0019679A" w:rsidRPr="000C19F1">
                    <w:rPr>
                      <w:rFonts w:ascii="Times New Roman" w:eastAsia="Times New Roman" w:hAnsi="Times New Roman" w:cs="Times New Roman"/>
                      <w:color w:val="000000"/>
                      <w:sz w:val="24"/>
                      <w:szCs w:val="24"/>
                    </w:rPr>
                    <w:t>Белоснежка и… семь гномов</w:t>
                  </w:r>
                </w:p>
                <w:p w:rsidR="0019679A" w:rsidRPr="000C19F1" w:rsidRDefault="0019679A" w:rsidP="00D01696">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color w:val="000000"/>
                      <w:sz w:val="24"/>
                      <w:szCs w:val="24"/>
                    </w:rPr>
                    <w:t>   Кощей … Бессмертный</w:t>
                  </w:r>
                </w:p>
                <w:p w:rsidR="0019679A" w:rsidRPr="000C19F1" w:rsidRDefault="00D01696" w:rsidP="00D01696">
                  <w:pPr>
                    <w:spacing w:before="100" w:beforeAutospacing="1" w:after="0" w:line="240" w:lineRule="auto"/>
                    <w:jc w:val="both"/>
                    <w:rPr>
                      <w:rFonts w:ascii="Times New Roman" w:eastAsia="Times New Roman" w:hAnsi="Times New Roman" w:cs="Times New Roman"/>
                      <w:color w:val="52596F"/>
                      <w:sz w:val="24"/>
                      <w:szCs w:val="24"/>
                    </w:rPr>
                  </w:pPr>
                  <w:r>
                    <w:rPr>
                      <w:rFonts w:ascii="Times New Roman" w:eastAsia="Times New Roman" w:hAnsi="Times New Roman" w:cs="Times New Roman"/>
                      <w:color w:val="000000"/>
                      <w:sz w:val="24"/>
                      <w:szCs w:val="24"/>
                    </w:rPr>
                    <w:t>  </w:t>
                  </w:r>
                  <w:r w:rsidR="0019679A" w:rsidRPr="000C19F1">
                    <w:rPr>
                      <w:rFonts w:ascii="Times New Roman" w:eastAsia="Times New Roman" w:hAnsi="Times New Roman" w:cs="Times New Roman"/>
                      <w:color w:val="000000"/>
                      <w:sz w:val="24"/>
                      <w:szCs w:val="24"/>
                    </w:rPr>
                    <w:t>  Мальчик …с пальчик</w:t>
                  </w:r>
                </w:p>
                <w:p w:rsidR="0019679A" w:rsidRPr="000C19F1" w:rsidRDefault="00D01696" w:rsidP="00D01696">
                  <w:pPr>
                    <w:spacing w:before="100" w:beforeAutospacing="1" w:after="0" w:line="240" w:lineRule="auto"/>
                    <w:jc w:val="both"/>
                    <w:rPr>
                      <w:rFonts w:ascii="Times New Roman" w:eastAsia="Times New Roman" w:hAnsi="Times New Roman" w:cs="Times New Roman"/>
                      <w:color w:val="52596F"/>
                      <w:sz w:val="24"/>
                      <w:szCs w:val="24"/>
                    </w:rPr>
                  </w:pPr>
                  <w:r>
                    <w:rPr>
                      <w:rFonts w:ascii="Times New Roman" w:eastAsia="Times New Roman" w:hAnsi="Times New Roman" w:cs="Times New Roman"/>
                      <w:color w:val="000000"/>
                      <w:sz w:val="24"/>
                      <w:szCs w:val="24"/>
                    </w:rPr>
                    <w:t>   </w:t>
                  </w:r>
                  <w:r w:rsidR="0019679A" w:rsidRPr="000C19F1">
                    <w:rPr>
                      <w:rFonts w:ascii="Times New Roman" w:eastAsia="Times New Roman" w:hAnsi="Times New Roman" w:cs="Times New Roman"/>
                      <w:color w:val="000000"/>
                      <w:sz w:val="24"/>
                      <w:szCs w:val="24"/>
                    </w:rPr>
                    <w:t xml:space="preserve">Сестрица … </w:t>
                  </w:r>
                  <w:proofErr w:type="spellStart"/>
                  <w:r w:rsidR="0019679A" w:rsidRPr="000C19F1">
                    <w:rPr>
                      <w:rFonts w:ascii="Times New Roman" w:eastAsia="Times New Roman" w:hAnsi="Times New Roman" w:cs="Times New Roman"/>
                      <w:color w:val="000000"/>
                      <w:sz w:val="24"/>
                      <w:szCs w:val="24"/>
                    </w:rPr>
                    <w:t>Аленушка</w:t>
                  </w:r>
                  <w:proofErr w:type="spellEnd"/>
                </w:p>
                <w:p w:rsidR="0019679A" w:rsidRPr="000C19F1" w:rsidRDefault="00D01696" w:rsidP="00D01696">
                  <w:pPr>
                    <w:spacing w:before="100" w:beforeAutospacing="1"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19679A" w:rsidRPr="000C19F1">
                    <w:rPr>
                      <w:rFonts w:ascii="Times New Roman" w:eastAsia="Times New Roman" w:hAnsi="Times New Roman" w:cs="Times New Roman"/>
                      <w:color w:val="000000"/>
                      <w:sz w:val="24"/>
                      <w:szCs w:val="24"/>
                    </w:rPr>
                    <w:t xml:space="preserve"> Марья…искусница  </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000000"/>
                      <w:sz w:val="24"/>
                      <w:szCs w:val="24"/>
                    </w:rPr>
                  </w:pPr>
                  <w:r w:rsidRPr="00D01696">
                    <w:rPr>
                      <w:rFonts w:ascii="Times New Roman" w:eastAsia="Times New Roman" w:hAnsi="Times New Roman" w:cs="Times New Roman"/>
                      <w:b/>
                      <w:color w:val="000000"/>
                      <w:sz w:val="24"/>
                      <w:szCs w:val="24"/>
                    </w:rPr>
                    <w:t>Задание к педсовету</w:t>
                  </w:r>
                  <w:r w:rsidRPr="000C19F1">
                    <w:rPr>
                      <w:rFonts w:ascii="Times New Roman" w:eastAsia="Times New Roman" w:hAnsi="Times New Roman" w:cs="Times New Roman"/>
                      <w:color w:val="000000"/>
                      <w:sz w:val="24"/>
                      <w:szCs w:val="24"/>
                    </w:rPr>
                    <w:t>: подготовить драматизацию любой сказки; презентация атрибутов театрализованной</w:t>
                  </w:r>
                  <w:r>
                    <w:rPr>
                      <w:rFonts w:ascii="Times New Roman" w:eastAsia="Times New Roman" w:hAnsi="Times New Roman" w:cs="Times New Roman"/>
                      <w:color w:val="000000"/>
                      <w:sz w:val="24"/>
                      <w:szCs w:val="24"/>
                    </w:rPr>
                    <w:t xml:space="preserve"> деятельности; заполнить анкеты, выставка номинаций.</w:t>
                  </w:r>
                </w:p>
                <w:p w:rsidR="0019679A" w:rsidRPr="000C19F1" w:rsidRDefault="0019679A" w:rsidP="00D01696">
                  <w:pPr>
                    <w:spacing w:before="100" w:beforeAutospacing="1" w:after="0" w:line="240" w:lineRule="auto"/>
                    <w:jc w:val="both"/>
                    <w:rPr>
                      <w:rFonts w:ascii="Times New Roman" w:eastAsia="Times New Roman" w:hAnsi="Times New Roman" w:cs="Times New Roman"/>
                      <w:color w:val="52596F"/>
                      <w:sz w:val="24"/>
                      <w:szCs w:val="24"/>
                    </w:rPr>
                  </w:pPr>
                  <w:r w:rsidRPr="000C19F1">
                    <w:rPr>
                      <w:rFonts w:ascii="Times New Roman" w:eastAsia="Times New Roman" w:hAnsi="Times New Roman" w:cs="Times New Roman"/>
                      <w:b/>
                      <w:bCs/>
                      <w:color w:val="000000"/>
                      <w:sz w:val="24"/>
                      <w:szCs w:val="24"/>
                    </w:rPr>
                    <w:t>Ведущий: </w:t>
                  </w:r>
                  <w:r w:rsidRPr="000C19F1">
                    <w:rPr>
                      <w:rFonts w:ascii="Times New Roman" w:eastAsia="Times New Roman" w:hAnsi="Times New Roman" w:cs="Times New Roman"/>
                      <w:color w:val="000000"/>
                      <w:sz w:val="24"/>
                      <w:szCs w:val="24"/>
                    </w:rPr>
                    <w:t>Сегодня вы были веселыми, находчивыми, все активно участвовали в конкурсах. Дружба превыше всего, поэтому у нас  победила дружба! Пожмите друг другу руки и подарите всем свои улыбки.</w:t>
                  </w:r>
                </w:p>
                <w:p w:rsidR="0019679A" w:rsidRPr="000C19F1" w:rsidRDefault="0019679A" w:rsidP="004F35ED">
                  <w:pPr>
                    <w:spacing w:before="100" w:beforeAutospacing="1" w:after="0" w:line="240" w:lineRule="auto"/>
                    <w:jc w:val="both"/>
                    <w:rPr>
                      <w:rFonts w:ascii="Times New Roman" w:eastAsia="Times New Roman" w:hAnsi="Times New Roman" w:cs="Times New Roman"/>
                      <w:color w:val="000000"/>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000000"/>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000000"/>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4F35ED">
                  <w:pPr>
                    <w:spacing w:before="100" w:beforeAutospacing="1" w:after="0" w:line="240" w:lineRule="auto"/>
                    <w:jc w:val="both"/>
                    <w:rPr>
                      <w:rFonts w:ascii="Times New Roman" w:eastAsia="Times New Roman" w:hAnsi="Times New Roman" w:cs="Times New Roman"/>
                      <w:color w:val="52596F"/>
                      <w:sz w:val="24"/>
                      <w:szCs w:val="24"/>
                    </w:rPr>
                  </w:pPr>
                </w:p>
                <w:p w:rsidR="0019679A" w:rsidRPr="000C19F1" w:rsidRDefault="0019679A" w:rsidP="0019679A">
                  <w:pPr>
                    <w:spacing w:before="100" w:beforeAutospacing="1" w:after="0" w:line="240" w:lineRule="auto"/>
                    <w:jc w:val="both"/>
                    <w:rPr>
                      <w:rFonts w:ascii="Times New Roman" w:eastAsia="Times New Roman" w:hAnsi="Times New Roman" w:cs="Times New Roman"/>
                      <w:color w:val="52596F"/>
                      <w:sz w:val="24"/>
                      <w:szCs w:val="24"/>
                    </w:rPr>
                  </w:pPr>
                </w:p>
              </w:tc>
            </w:tr>
            <w:tr w:rsidR="0019679A" w:rsidRPr="004214F9" w:rsidTr="004F35ED">
              <w:trPr>
                <w:trHeight w:val="153"/>
                <w:tblCellSpacing w:w="0" w:type="dxa"/>
              </w:trPr>
              <w:tc>
                <w:tcPr>
                  <w:tcW w:w="0" w:type="auto"/>
                  <w:tcMar>
                    <w:top w:w="68" w:type="dxa"/>
                    <w:left w:w="68" w:type="dxa"/>
                    <w:bottom w:w="68" w:type="dxa"/>
                    <w:right w:w="68" w:type="dxa"/>
                  </w:tcMar>
                  <w:vAlign w:val="center"/>
                  <w:hideMark/>
                </w:tcPr>
                <w:p w:rsidR="0019679A" w:rsidRPr="004214F9" w:rsidRDefault="0019679A" w:rsidP="004F35ED">
                  <w:pPr>
                    <w:spacing w:after="0" w:line="240" w:lineRule="auto"/>
                    <w:rPr>
                      <w:rFonts w:ascii="Arial" w:eastAsia="Times New Roman" w:hAnsi="Arial" w:cs="Arial"/>
                      <w:color w:val="4E81AF"/>
                      <w:sz w:val="16"/>
                      <w:szCs w:val="16"/>
                    </w:rPr>
                  </w:pPr>
                </w:p>
              </w:tc>
            </w:tr>
          </w:tbl>
          <w:p w:rsidR="0019679A" w:rsidRPr="004214F9" w:rsidRDefault="0019679A" w:rsidP="004F35ED">
            <w:pPr>
              <w:spacing w:after="0" w:line="240" w:lineRule="auto"/>
              <w:rPr>
                <w:rFonts w:ascii="Arial" w:eastAsia="Times New Roman" w:hAnsi="Arial" w:cs="Arial"/>
                <w:vanish/>
                <w:color w:val="52596F"/>
                <w:sz w:val="20"/>
                <w:szCs w:val="20"/>
              </w:rPr>
            </w:pPr>
          </w:p>
          <w:tbl>
            <w:tblPr>
              <w:tblW w:w="5000" w:type="pct"/>
              <w:tblCellSpacing w:w="0" w:type="dxa"/>
              <w:tblCellMar>
                <w:left w:w="0" w:type="dxa"/>
                <w:right w:w="0" w:type="dxa"/>
              </w:tblCellMar>
              <w:tblLook w:val="04A0"/>
            </w:tblPr>
            <w:tblGrid>
              <w:gridCol w:w="7825"/>
              <w:gridCol w:w="5216"/>
            </w:tblGrid>
            <w:tr w:rsidR="0019679A" w:rsidRPr="004214F9" w:rsidTr="004F35ED">
              <w:trPr>
                <w:trHeight w:val="375"/>
                <w:tblCellSpacing w:w="0" w:type="dxa"/>
              </w:trPr>
              <w:tc>
                <w:tcPr>
                  <w:tcW w:w="3000" w:type="pct"/>
                  <w:vAlign w:val="center"/>
                  <w:hideMark/>
                </w:tcPr>
                <w:p w:rsidR="0019679A" w:rsidRPr="004214F9" w:rsidRDefault="0019679A" w:rsidP="004F35ED">
                  <w:pPr>
                    <w:spacing w:after="0" w:line="240" w:lineRule="auto"/>
                    <w:rPr>
                      <w:rFonts w:ascii="Arial" w:eastAsia="Times New Roman" w:hAnsi="Arial" w:cs="Arial"/>
                      <w:color w:val="52596F"/>
                      <w:sz w:val="20"/>
                      <w:szCs w:val="20"/>
                    </w:rPr>
                  </w:pPr>
                </w:p>
              </w:tc>
              <w:tc>
                <w:tcPr>
                  <w:tcW w:w="0" w:type="auto"/>
                  <w:vAlign w:val="center"/>
                  <w:hideMark/>
                </w:tcPr>
                <w:p w:rsidR="0019679A" w:rsidRPr="004214F9" w:rsidRDefault="0019679A" w:rsidP="004F35ED">
                  <w:pPr>
                    <w:spacing w:after="0" w:line="240" w:lineRule="auto"/>
                    <w:jc w:val="right"/>
                    <w:rPr>
                      <w:rFonts w:ascii="Arial" w:eastAsia="Times New Roman" w:hAnsi="Arial" w:cs="Arial"/>
                      <w:color w:val="52596F"/>
                      <w:sz w:val="20"/>
                      <w:szCs w:val="20"/>
                    </w:rPr>
                  </w:pPr>
                </w:p>
              </w:tc>
            </w:tr>
            <w:tr w:rsidR="0019679A" w:rsidRPr="004214F9" w:rsidTr="004F35ED">
              <w:trPr>
                <w:tblCellSpacing w:w="0" w:type="dxa"/>
              </w:trPr>
              <w:tc>
                <w:tcPr>
                  <w:tcW w:w="0" w:type="auto"/>
                  <w:gridSpan w:val="2"/>
                  <w:vAlign w:val="center"/>
                  <w:hideMark/>
                </w:tcPr>
                <w:p w:rsidR="0019679A" w:rsidRPr="004214F9" w:rsidRDefault="0019679A" w:rsidP="004F35ED">
                  <w:pPr>
                    <w:spacing w:after="0" w:line="240" w:lineRule="auto"/>
                    <w:rPr>
                      <w:rFonts w:ascii="Arial" w:eastAsia="Times New Roman" w:hAnsi="Arial" w:cs="Arial"/>
                      <w:color w:val="52596F"/>
                      <w:sz w:val="20"/>
                      <w:szCs w:val="20"/>
                    </w:rPr>
                  </w:pPr>
                </w:p>
              </w:tc>
            </w:tr>
            <w:tr w:rsidR="0019679A" w:rsidRPr="004214F9" w:rsidTr="004F35ED">
              <w:trPr>
                <w:tblCellSpacing w:w="0" w:type="dxa"/>
              </w:trPr>
              <w:tc>
                <w:tcPr>
                  <w:tcW w:w="0" w:type="auto"/>
                  <w:gridSpan w:val="2"/>
                  <w:vAlign w:val="center"/>
                  <w:hideMark/>
                </w:tcPr>
                <w:p w:rsidR="0019679A" w:rsidRPr="004214F9" w:rsidRDefault="0019679A" w:rsidP="004F35ED">
                  <w:pPr>
                    <w:spacing w:after="0" w:line="240" w:lineRule="auto"/>
                    <w:jc w:val="center"/>
                    <w:rPr>
                      <w:rFonts w:ascii="Arial" w:eastAsia="Times New Roman" w:hAnsi="Arial" w:cs="Arial"/>
                      <w:color w:val="52596F"/>
                      <w:sz w:val="20"/>
                      <w:szCs w:val="20"/>
                    </w:rPr>
                  </w:pPr>
                </w:p>
              </w:tc>
            </w:tr>
            <w:tr w:rsidR="0019679A" w:rsidRPr="004214F9" w:rsidTr="004F35ED">
              <w:trPr>
                <w:trHeight w:val="150"/>
                <w:tblCellSpacing w:w="0" w:type="dxa"/>
              </w:trPr>
              <w:tc>
                <w:tcPr>
                  <w:tcW w:w="0" w:type="auto"/>
                  <w:gridSpan w:val="2"/>
                  <w:vAlign w:val="center"/>
                  <w:hideMark/>
                </w:tcPr>
                <w:p w:rsidR="0019679A" w:rsidRPr="004214F9" w:rsidRDefault="0019679A" w:rsidP="004F35ED">
                  <w:pPr>
                    <w:spacing w:after="0" w:line="240" w:lineRule="auto"/>
                    <w:rPr>
                      <w:rFonts w:ascii="Arial" w:eastAsia="Times New Roman" w:hAnsi="Arial" w:cs="Arial"/>
                      <w:color w:val="52596F"/>
                      <w:sz w:val="16"/>
                      <w:szCs w:val="20"/>
                    </w:rPr>
                  </w:pPr>
                </w:p>
              </w:tc>
            </w:tr>
          </w:tbl>
          <w:p w:rsidR="0019679A" w:rsidRPr="004214F9" w:rsidRDefault="0019679A" w:rsidP="004F35ED">
            <w:pPr>
              <w:spacing w:after="0" w:line="240" w:lineRule="auto"/>
              <w:jc w:val="center"/>
              <w:rPr>
                <w:rFonts w:ascii="Arial" w:eastAsia="Times New Roman" w:hAnsi="Arial" w:cs="Arial"/>
                <w:color w:val="52596F"/>
                <w:sz w:val="20"/>
                <w:szCs w:val="20"/>
              </w:rPr>
            </w:pPr>
          </w:p>
        </w:tc>
      </w:tr>
    </w:tbl>
    <w:p w:rsidR="00667541" w:rsidRDefault="00667541"/>
    <w:sectPr w:rsidR="00667541" w:rsidSect="008012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AFB"/>
    <w:multiLevelType w:val="multilevel"/>
    <w:tmpl w:val="3040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19679A"/>
    <w:rsid w:val="00045000"/>
    <w:rsid w:val="0019679A"/>
    <w:rsid w:val="0035577A"/>
    <w:rsid w:val="00667541"/>
    <w:rsid w:val="008012CC"/>
    <w:rsid w:val="00AA1F38"/>
    <w:rsid w:val="00D01696"/>
    <w:rsid w:val="00DC0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2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7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n.yandex.ru/count/2O6qR9q4sQ0502S2CNZF05m00000EE2U4a02I09Wl0Xe1728o8hY2e01sj7zgm680Q6jgzSna07IYkd9BPW1weZE_ogW0TYAwSajg07UYCx_AhW1heZHyHZ00GBO0QoLWn7W0P3bxGBe0Qe1-07igj--0OW24g02uBcp4Ba2Y_zcNUrk-hBm0fIoeTSA-0A2W820W91pW0EyrjEm0OW3uhEqnmAO0uv_e0C6g0C8i0C4k0J_0UW4v0xu1BxOCuW5ljWpa0NSpZUW1Vd03wW5b98Di0MKaWsu1UoH3i05mESSo0N0gGVG1OEV1k05Fl050PW6WD2iymwW1e81g0Q20RW6Tia6WFZa17j8k7hH1ZUgxOLCcl9YsGO0001WVm000Aa795NaJyxpnMAm1u20a3p01uAiWf4Bq0S2u0U62lW70e081f08oBftq0YwYe20m9200k08yDoP280A0S4A00000000y3_O2WBW2e29UlWAmFmLY0iagWiGdW2O52HL002tAC9Tsti50C0BWAC5o0k0r9C1sGiaLUHFplF5OkWBljWpy0i6Y0pigj--0UWC1vWDqvlw0U0D0eaE00000000S3sG3i24FPWEWF6Jfx2Fajnwe0xMl22m3W6X3m0000000F0_g0-agl65k_dyucBP3vgPcPcPcVK_u0y1W13QvUmEa12rnUgIlPd7ppEQ4189m0000000000HuNeKhaVXzZ_840G0?stat-id=18&amp;test-tag=506325465323521&amp;format-type=22&amp;banner-test-tags=eyI2MTE3MjA0NjQ5IjoiNTA2MzI1MTA0NjIzNjE2In0=&am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2018-12-04T08:15:00Z</dcterms:created>
  <dcterms:modified xsi:type="dcterms:W3CDTF">2019-04-12T10:09:00Z</dcterms:modified>
</cp:coreProperties>
</file>